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E7" w:rsidRDefault="00B56AE7" w:rsidP="00B56AE7">
      <w:pPr>
        <w:ind w:left="7079" w:firstLine="709"/>
        <w:jc w:val="right"/>
      </w:pPr>
      <w:r w:rsidRPr="00841C7B">
        <w:t>Проект</w:t>
      </w:r>
    </w:p>
    <w:p w:rsidR="002F5778" w:rsidRPr="003526C1" w:rsidRDefault="002F5778" w:rsidP="00A751EF">
      <w:pPr>
        <w:jc w:val="center"/>
        <w:rPr>
          <w:b/>
          <w:sz w:val="32"/>
          <w:szCs w:val="32"/>
        </w:rPr>
      </w:pPr>
      <w:r w:rsidRPr="003526C1">
        <w:rPr>
          <w:b/>
          <w:sz w:val="32"/>
          <w:szCs w:val="32"/>
        </w:rPr>
        <w:t>ЗАКОН</w:t>
      </w:r>
    </w:p>
    <w:p w:rsidR="002F5778" w:rsidRPr="003526C1" w:rsidRDefault="002F5778" w:rsidP="00A751EF">
      <w:pPr>
        <w:jc w:val="center"/>
        <w:rPr>
          <w:b/>
          <w:sz w:val="32"/>
          <w:szCs w:val="32"/>
        </w:rPr>
      </w:pPr>
      <w:r w:rsidRPr="003526C1">
        <w:rPr>
          <w:b/>
          <w:sz w:val="32"/>
          <w:szCs w:val="32"/>
        </w:rPr>
        <w:t>СВЕРДЛОВСКОЙ ОБЛАСТИ</w:t>
      </w:r>
    </w:p>
    <w:p w:rsidR="002B0EB6" w:rsidRDefault="002B0EB6" w:rsidP="00A751EF">
      <w:pPr>
        <w:ind w:left="7079" w:firstLine="709"/>
        <w:jc w:val="right"/>
      </w:pPr>
    </w:p>
    <w:p w:rsidR="007A71E2" w:rsidRPr="00A751EF" w:rsidRDefault="007A71E2" w:rsidP="00A751EF">
      <w:pPr>
        <w:jc w:val="center"/>
      </w:pPr>
    </w:p>
    <w:p w:rsidR="00F47030" w:rsidRDefault="00F47030" w:rsidP="00F47030">
      <w:pPr>
        <w:ind w:firstLine="709"/>
        <w:jc w:val="center"/>
        <w:rPr>
          <w:b/>
          <w:sz w:val="32"/>
          <w:szCs w:val="32"/>
        </w:rPr>
      </w:pPr>
      <w:r>
        <w:rPr>
          <w:b/>
          <w:sz w:val="32"/>
          <w:szCs w:val="32"/>
        </w:rPr>
        <w:t>О внесении изменений в Закон Свердловской области</w:t>
      </w:r>
    </w:p>
    <w:p w:rsidR="00DC387A" w:rsidRDefault="00F47030" w:rsidP="00DC387A">
      <w:pPr>
        <w:ind w:firstLine="709"/>
        <w:jc w:val="both"/>
        <w:rPr>
          <w:b/>
          <w:sz w:val="32"/>
          <w:szCs w:val="32"/>
        </w:rPr>
      </w:pPr>
      <w:r>
        <w:rPr>
          <w:b/>
          <w:sz w:val="32"/>
          <w:szCs w:val="32"/>
        </w:rPr>
        <w:t>«</w:t>
      </w:r>
      <w:r w:rsidR="00F52936" w:rsidRPr="003526C1">
        <w:rPr>
          <w:b/>
          <w:sz w:val="32"/>
          <w:szCs w:val="32"/>
        </w:rPr>
        <w:t>О</w:t>
      </w:r>
      <w:r w:rsidR="00DA4F45" w:rsidRPr="003526C1">
        <w:rPr>
          <w:b/>
          <w:sz w:val="32"/>
          <w:szCs w:val="32"/>
        </w:rPr>
        <w:t xml:space="preserve"> </w:t>
      </w:r>
      <w:r w:rsidR="00DC387A">
        <w:rPr>
          <w:b/>
          <w:sz w:val="32"/>
          <w:szCs w:val="32"/>
        </w:rPr>
        <w:t xml:space="preserve">государственной поддержке субъектов инвестиционной </w:t>
      </w:r>
    </w:p>
    <w:p w:rsidR="00DC387A" w:rsidRPr="00DC387A" w:rsidRDefault="00DC387A" w:rsidP="00DC387A">
      <w:pPr>
        <w:ind w:firstLine="709"/>
        <w:jc w:val="center"/>
        <w:rPr>
          <w:b/>
          <w:sz w:val="32"/>
          <w:szCs w:val="32"/>
        </w:rPr>
      </w:pPr>
      <w:r>
        <w:rPr>
          <w:b/>
          <w:sz w:val="32"/>
          <w:szCs w:val="32"/>
        </w:rPr>
        <w:t>деятельности в Свердловской области</w:t>
      </w:r>
      <w:r w:rsidR="00F47030">
        <w:rPr>
          <w:b/>
          <w:sz w:val="32"/>
          <w:szCs w:val="32"/>
        </w:rPr>
        <w:t>»</w:t>
      </w:r>
    </w:p>
    <w:p w:rsidR="00F52936" w:rsidRPr="00A751EF" w:rsidRDefault="00F52936" w:rsidP="00A751EF"/>
    <w:p w:rsidR="002F5778" w:rsidRPr="00841C7B" w:rsidRDefault="002F5778" w:rsidP="00A751EF">
      <w:r w:rsidRPr="00841C7B">
        <w:t xml:space="preserve">Принят </w:t>
      </w:r>
    </w:p>
    <w:p w:rsidR="002F5778" w:rsidRPr="00841C7B" w:rsidRDefault="002F5778" w:rsidP="00A751EF">
      <w:r w:rsidRPr="00841C7B">
        <w:t>Законодательн</w:t>
      </w:r>
      <w:r w:rsidR="00DB79FC">
        <w:t>ым</w:t>
      </w:r>
      <w:r w:rsidRPr="00841C7B">
        <w:t xml:space="preserve"> Собрани</w:t>
      </w:r>
      <w:r w:rsidR="00DB79FC">
        <w:t>ем</w:t>
      </w:r>
    </w:p>
    <w:p w:rsidR="002F5778" w:rsidRPr="00841C7B" w:rsidRDefault="002F5778" w:rsidP="00A751EF">
      <w:r w:rsidRPr="00841C7B">
        <w:t>Свердловской области</w:t>
      </w:r>
    </w:p>
    <w:p w:rsidR="002F5778" w:rsidRPr="00841C7B" w:rsidRDefault="002F5778" w:rsidP="00A751EF">
      <w:pPr>
        <w:ind w:left="4954" w:firstLine="709"/>
        <w:jc w:val="both"/>
        <w:rPr>
          <w:sz w:val="28"/>
          <w:szCs w:val="28"/>
        </w:rPr>
      </w:pPr>
    </w:p>
    <w:p w:rsidR="00074E83" w:rsidRPr="00074E83" w:rsidRDefault="00074E83" w:rsidP="00A751EF">
      <w:pPr>
        <w:ind w:firstLine="709"/>
        <w:jc w:val="both"/>
        <w:outlineLvl w:val="2"/>
        <w:rPr>
          <w:b/>
          <w:bCs/>
          <w:sz w:val="28"/>
          <w:szCs w:val="28"/>
        </w:rPr>
      </w:pPr>
      <w:r w:rsidRPr="00074E83">
        <w:rPr>
          <w:b/>
          <w:bCs/>
          <w:sz w:val="28"/>
          <w:szCs w:val="28"/>
        </w:rPr>
        <w:t xml:space="preserve">Статья 1. </w:t>
      </w:r>
    </w:p>
    <w:p w:rsidR="00F52936" w:rsidRDefault="00F52936" w:rsidP="00A751EF">
      <w:pPr>
        <w:ind w:firstLine="709"/>
        <w:jc w:val="both"/>
        <w:outlineLvl w:val="2"/>
        <w:rPr>
          <w:sz w:val="28"/>
          <w:szCs w:val="28"/>
        </w:rPr>
      </w:pPr>
    </w:p>
    <w:p w:rsidR="00074E83" w:rsidRPr="00651E2A" w:rsidRDefault="00F47030" w:rsidP="0060549E">
      <w:pPr>
        <w:widowControl w:val="0"/>
        <w:suppressAutoHyphens/>
        <w:ind w:firstLine="567"/>
        <w:jc w:val="both"/>
        <w:outlineLvl w:val="2"/>
        <w:rPr>
          <w:sz w:val="28"/>
          <w:szCs w:val="28"/>
        </w:rPr>
      </w:pPr>
      <w:r w:rsidRPr="00651E2A">
        <w:rPr>
          <w:sz w:val="28"/>
          <w:szCs w:val="28"/>
        </w:rPr>
        <w:t xml:space="preserve">Внести в Закон Свердловской области от 30 июня </w:t>
      </w:r>
      <w:r w:rsidRPr="00651E2A">
        <w:rPr>
          <w:sz w:val="28"/>
          <w:szCs w:val="28"/>
        </w:rPr>
        <w:br/>
        <w:t xml:space="preserve">2006 года № 43-ОЗ «О государственной поддержке субъектов инвестиционной деятельности в Свердловской области» («Областная газета», 2006, 1 июля, </w:t>
      </w:r>
      <w:r w:rsidR="00B6547A">
        <w:rPr>
          <w:sz w:val="28"/>
          <w:szCs w:val="28"/>
        </w:rPr>
        <w:t xml:space="preserve">          </w:t>
      </w:r>
      <w:r w:rsidRPr="00651E2A">
        <w:rPr>
          <w:sz w:val="28"/>
          <w:szCs w:val="28"/>
        </w:rPr>
        <w:t xml:space="preserve">№ 207-209) с изменениями, внесенными Законами Свердловской области от 27 апреля  2007 года № 36-ОЗ, от 12 июля 2007 года № 71-ОЗ, от 24 декабря 2007 года </w:t>
      </w:r>
      <w:r w:rsidR="004222C5" w:rsidRPr="00651E2A">
        <w:rPr>
          <w:sz w:val="28"/>
          <w:szCs w:val="28"/>
        </w:rPr>
        <w:t xml:space="preserve">№ </w:t>
      </w:r>
      <w:r w:rsidRPr="00651E2A">
        <w:rPr>
          <w:sz w:val="28"/>
          <w:szCs w:val="28"/>
        </w:rPr>
        <w:t xml:space="preserve">175-ОЗ, от 12 июля 2008 года № 56-ОЗ, от 19 декабря 2008 года </w:t>
      </w:r>
      <w:r w:rsidR="00B6547A">
        <w:rPr>
          <w:sz w:val="28"/>
          <w:szCs w:val="28"/>
        </w:rPr>
        <w:t xml:space="preserve">                    </w:t>
      </w:r>
      <w:r w:rsidRPr="00651E2A">
        <w:rPr>
          <w:sz w:val="28"/>
          <w:szCs w:val="28"/>
        </w:rPr>
        <w:t xml:space="preserve">№ 135-ОЗ, от 16 июля 2009 года № 51-ОЗ, от 9 октября 2009 года № 81-ОЗ, от 13 ноября 2010 года № 85-ОЗ, от 23 мая 2011 года № 30-ОЗ, от 9 ноября 2011 года № 109-ОЗ, от 24 февраля 2012 года № 13-ОЗ, от 29 октября 2012 года № 83-ОЗ, от 15 июля 2013 года № 67-ОЗ, от 17 октября 2013 года № 98-ОЗ и от 3 декабря 2014 года № 107-ОЗ), </w:t>
      </w:r>
      <w:r w:rsidR="004222C5" w:rsidRPr="00651E2A">
        <w:rPr>
          <w:sz w:val="28"/>
          <w:szCs w:val="28"/>
        </w:rPr>
        <w:t>следующие изменения:</w:t>
      </w:r>
    </w:p>
    <w:p w:rsidR="00CF6D87" w:rsidRPr="00651E2A" w:rsidRDefault="004222C5" w:rsidP="0060549E">
      <w:pPr>
        <w:suppressAutoHyphens/>
        <w:ind w:firstLine="567"/>
        <w:jc w:val="both"/>
        <w:outlineLvl w:val="2"/>
        <w:rPr>
          <w:sz w:val="28"/>
          <w:szCs w:val="28"/>
        </w:rPr>
      </w:pPr>
      <w:r w:rsidRPr="00651E2A">
        <w:rPr>
          <w:sz w:val="28"/>
          <w:szCs w:val="28"/>
        </w:rPr>
        <w:t xml:space="preserve">1) </w:t>
      </w:r>
      <w:r w:rsidR="00CF6D87" w:rsidRPr="00651E2A">
        <w:rPr>
          <w:sz w:val="28"/>
          <w:szCs w:val="28"/>
        </w:rPr>
        <w:t>пункт 1 статьи 1 после слова «условия» дополнить словами «и критерии»;</w:t>
      </w:r>
    </w:p>
    <w:p w:rsidR="004222C5" w:rsidRPr="00651E2A" w:rsidRDefault="00CF6D87" w:rsidP="0060549E">
      <w:pPr>
        <w:suppressAutoHyphens/>
        <w:ind w:firstLine="567"/>
        <w:jc w:val="both"/>
        <w:outlineLvl w:val="2"/>
        <w:rPr>
          <w:sz w:val="28"/>
          <w:szCs w:val="28"/>
        </w:rPr>
      </w:pPr>
      <w:r w:rsidRPr="00651E2A">
        <w:rPr>
          <w:sz w:val="28"/>
          <w:szCs w:val="28"/>
        </w:rPr>
        <w:t xml:space="preserve">2) </w:t>
      </w:r>
      <w:r w:rsidR="004222C5" w:rsidRPr="00651E2A">
        <w:rPr>
          <w:sz w:val="28"/>
          <w:szCs w:val="28"/>
        </w:rPr>
        <w:t xml:space="preserve">в </w:t>
      </w:r>
      <w:r w:rsidR="009234B4" w:rsidRPr="00651E2A">
        <w:rPr>
          <w:sz w:val="28"/>
          <w:szCs w:val="28"/>
        </w:rPr>
        <w:t>пункте</w:t>
      </w:r>
      <w:r w:rsidR="004222C5" w:rsidRPr="00651E2A">
        <w:rPr>
          <w:sz w:val="28"/>
          <w:szCs w:val="28"/>
        </w:rPr>
        <w:t xml:space="preserve"> 2 статьи 1 слова «подпункте 10 части первой статьи 2» заменить словами «подпункте 3 </w:t>
      </w:r>
      <w:r w:rsidR="00FD5C4C" w:rsidRPr="00651E2A">
        <w:rPr>
          <w:sz w:val="28"/>
          <w:szCs w:val="28"/>
        </w:rPr>
        <w:t xml:space="preserve">части первой </w:t>
      </w:r>
      <w:r w:rsidR="004222C5" w:rsidRPr="00651E2A">
        <w:rPr>
          <w:sz w:val="28"/>
          <w:szCs w:val="28"/>
        </w:rPr>
        <w:t xml:space="preserve">статьи </w:t>
      </w:r>
      <w:r w:rsidR="00EF0B0F" w:rsidRPr="00651E2A">
        <w:rPr>
          <w:sz w:val="28"/>
          <w:szCs w:val="28"/>
        </w:rPr>
        <w:t>2</w:t>
      </w:r>
      <w:r w:rsidR="004C7DB9" w:rsidRPr="00651E2A">
        <w:rPr>
          <w:sz w:val="28"/>
          <w:szCs w:val="28"/>
        </w:rPr>
        <w:t>-1</w:t>
      </w:r>
      <w:r w:rsidR="004222C5" w:rsidRPr="00651E2A">
        <w:rPr>
          <w:sz w:val="28"/>
          <w:szCs w:val="28"/>
        </w:rPr>
        <w:t>»</w:t>
      </w:r>
      <w:r w:rsidR="00EF0B0F" w:rsidRPr="00651E2A">
        <w:rPr>
          <w:sz w:val="28"/>
          <w:szCs w:val="28"/>
        </w:rPr>
        <w:t>;</w:t>
      </w:r>
      <w:r w:rsidR="004222C5" w:rsidRPr="00651E2A">
        <w:rPr>
          <w:sz w:val="28"/>
          <w:szCs w:val="28"/>
        </w:rPr>
        <w:t xml:space="preserve"> </w:t>
      </w:r>
    </w:p>
    <w:p w:rsidR="0073530E" w:rsidRPr="00651E2A" w:rsidRDefault="00CF6D87" w:rsidP="0060549E">
      <w:pPr>
        <w:suppressAutoHyphens/>
        <w:ind w:firstLine="567"/>
        <w:jc w:val="both"/>
        <w:outlineLvl w:val="2"/>
        <w:rPr>
          <w:sz w:val="28"/>
          <w:szCs w:val="28"/>
        </w:rPr>
      </w:pPr>
      <w:r w:rsidRPr="00651E2A">
        <w:rPr>
          <w:sz w:val="28"/>
          <w:szCs w:val="28"/>
        </w:rPr>
        <w:t>3</w:t>
      </w:r>
      <w:r w:rsidR="00EF0B0F" w:rsidRPr="00651E2A">
        <w:rPr>
          <w:sz w:val="28"/>
          <w:szCs w:val="28"/>
        </w:rPr>
        <w:t>)</w:t>
      </w:r>
      <w:r w:rsidR="0073530E" w:rsidRPr="00651E2A">
        <w:rPr>
          <w:sz w:val="28"/>
          <w:szCs w:val="28"/>
        </w:rPr>
        <w:t xml:space="preserve"> статью 2 изложить в следующей редакции: </w:t>
      </w:r>
    </w:p>
    <w:p w:rsidR="004B6CB1" w:rsidRPr="00651E2A" w:rsidRDefault="0073530E" w:rsidP="0060549E">
      <w:pPr>
        <w:pStyle w:val="ConsPlusNormal"/>
        <w:suppressAutoHyphens/>
        <w:ind w:firstLine="567"/>
        <w:jc w:val="both"/>
        <w:outlineLvl w:val="0"/>
        <w:rPr>
          <w:rFonts w:ascii="Times New Roman" w:hAnsi="Times New Roman" w:cs="Times New Roman"/>
          <w:sz w:val="28"/>
          <w:szCs w:val="28"/>
        </w:rPr>
      </w:pPr>
      <w:r w:rsidRPr="00651E2A">
        <w:rPr>
          <w:rFonts w:ascii="Times New Roman" w:hAnsi="Times New Roman" w:cs="Times New Roman"/>
          <w:sz w:val="28"/>
          <w:szCs w:val="28"/>
        </w:rPr>
        <w:t>«</w:t>
      </w:r>
      <w:r w:rsidR="004B6CB1" w:rsidRPr="00651E2A">
        <w:rPr>
          <w:rFonts w:ascii="Times New Roman" w:hAnsi="Times New Roman" w:cs="Times New Roman"/>
          <w:sz w:val="28"/>
          <w:szCs w:val="28"/>
        </w:rPr>
        <w:t>Статья 2. Меры государственной поддержки, которые могут предоставляться субъектам инвестиционной деятельности в Свердловской области</w:t>
      </w:r>
    </w:p>
    <w:p w:rsidR="0073530E" w:rsidRPr="00651E2A" w:rsidRDefault="0073530E" w:rsidP="0060549E">
      <w:pPr>
        <w:suppressAutoHyphens/>
        <w:ind w:firstLine="567"/>
        <w:jc w:val="both"/>
        <w:outlineLvl w:val="2"/>
        <w:rPr>
          <w:sz w:val="28"/>
          <w:szCs w:val="28"/>
        </w:rPr>
      </w:pPr>
      <w:r w:rsidRPr="00651E2A">
        <w:rPr>
          <w:sz w:val="28"/>
          <w:szCs w:val="28"/>
        </w:rPr>
        <w:t xml:space="preserve">1. Настоящим Законом устанавливаются следующие меры государственной поддержки, которые могут предоставляться субъектам инвестиционной деятельности: </w:t>
      </w:r>
    </w:p>
    <w:p w:rsidR="00CE662F" w:rsidRPr="00651E2A" w:rsidRDefault="00CE662F" w:rsidP="0060549E">
      <w:pPr>
        <w:suppressAutoHyphens/>
        <w:ind w:firstLine="567"/>
        <w:jc w:val="both"/>
        <w:outlineLvl w:val="2"/>
        <w:rPr>
          <w:sz w:val="28"/>
          <w:szCs w:val="28"/>
        </w:rPr>
      </w:pPr>
      <w:r w:rsidRPr="00651E2A">
        <w:rPr>
          <w:sz w:val="28"/>
          <w:szCs w:val="28"/>
        </w:rPr>
        <w:t>1) финансовая поддержка субъект</w:t>
      </w:r>
      <w:r w:rsidR="00B32D35">
        <w:rPr>
          <w:sz w:val="28"/>
          <w:szCs w:val="28"/>
        </w:rPr>
        <w:t>ов</w:t>
      </w:r>
      <w:r w:rsidRPr="00651E2A">
        <w:rPr>
          <w:sz w:val="28"/>
          <w:szCs w:val="28"/>
        </w:rPr>
        <w:t xml:space="preserve"> инвестиционной деятельности;</w:t>
      </w:r>
    </w:p>
    <w:p w:rsidR="00CE662F" w:rsidRPr="00651E2A" w:rsidRDefault="00CE662F" w:rsidP="0060549E">
      <w:pPr>
        <w:suppressAutoHyphens/>
        <w:ind w:firstLine="567"/>
        <w:jc w:val="both"/>
        <w:outlineLvl w:val="2"/>
        <w:rPr>
          <w:sz w:val="28"/>
          <w:szCs w:val="28"/>
        </w:rPr>
      </w:pPr>
      <w:r w:rsidRPr="00651E2A">
        <w:rPr>
          <w:sz w:val="28"/>
          <w:szCs w:val="28"/>
        </w:rPr>
        <w:t>2) имущественная поддержка субъект</w:t>
      </w:r>
      <w:r w:rsidR="00B32D35">
        <w:rPr>
          <w:sz w:val="28"/>
          <w:szCs w:val="28"/>
        </w:rPr>
        <w:t>ов</w:t>
      </w:r>
      <w:r w:rsidRPr="00651E2A">
        <w:rPr>
          <w:sz w:val="28"/>
          <w:szCs w:val="28"/>
        </w:rPr>
        <w:t xml:space="preserve"> инвестиционной деятельности;</w:t>
      </w:r>
    </w:p>
    <w:p w:rsidR="00CE662F" w:rsidRPr="00651E2A" w:rsidRDefault="00CE662F" w:rsidP="0060549E">
      <w:pPr>
        <w:suppressAutoHyphens/>
        <w:ind w:firstLine="567"/>
        <w:jc w:val="both"/>
        <w:outlineLvl w:val="2"/>
        <w:rPr>
          <w:sz w:val="28"/>
          <w:szCs w:val="28"/>
        </w:rPr>
      </w:pPr>
      <w:r w:rsidRPr="00651E2A">
        <w:rPr>
          <w:sz w:val="28"/>
          <w:szCs w:val="28"/>
        </w:rPr>
        <w:t>3) информационная поддержка субъект</w:t>
      </w:r>
      <w:r w:rsidR="00B32D35">
        <w:rPr>
          <w:sz w:val="28"/>
          <w:szCs w:val="28"/>
        </w:rPr>
        <w:t>ов</w:t>
      </w:r>
      <w:r w:rsidRPr="00651E2A">
        <w:rPr>
          <w:sz w:val="28"/>
          <w:szCs w:val="28"/>
        </w:rPr>
        <w:t xml:space="preserve"> инвестиционной деятельности;</w:t>
      </w:r>
    </w:p>
    <w:p w:rsidR="00BF168E" w:rsidRPr="00651E2A" w:rsidRDefault="00CE662F" w:rsidP="00AD1B36">
      <w:pPr>
        <w:suppressAutoHyphens/>
        <w:ind w:firstLine="567"/>
        <w:jc w:val="both"/>
        <w:outlineLvl w:val="2"/>
        <w:rPr>
          <w:sz w:val="28"/>
          <w:szCs w:val="28"/>
        </w:rPr>
      </w:pPr>
      <w:r w:rsidRPr="00651E2A">
        <w:rPr>
          <w:sz w:val="28"/>
          <w:szCs w:val="28"/>
        </w:rPr>
        <w:t>4) организационная поддержка субъект</w:t>
      </w:r>
      <w:r w:rsidR="00B32D35">
        <w:rPr>
          <w:sz w:val="28"/>
          <w:szCs w:val="28"/>
        </w:rPr>
        <w:t>ов</w:t>
      </w:r>
      <w:r w:rsidRPr="00651E2A">
        <w:rPr>
          <w:sz w:val="28"/>
          <w:szCs w:val="28"/>
        </w:rPr>
        <w:t xml:space="preserve"> инвестиционной деятельности.</w:t>
      </w:r>
      <w:r w:rsidR="0073530E" w:rsidRPr="00AD1B36">
        <w:rPr>
          <w:sz w:val="28"/>
          <w:szCs w:val="28"/>
        </w:rPr>
        <w:t>»</w:t>
      </w:r>
      <w:r w:rsidR="00180480" w:rsidRPr="00AD1B36">
        <w:rPr>
          <w:sz w:val="28"/>
          <w:szCs w:val="28"/>
        </w:rPr>
        <w:t>;</w:t>
      </w:r>
      <w:r w:rsidR="00EF0B0F" w:rsidRPr="00651E2A">
        <w:rPr>
          <w:sz w:val="28"/>
          <w:szCs w:val="28"/>
        </w:rPr>
        <w:t xml:space="preserve"> </w:t>
      </w:r>
    </w:p>
    <w:p w:rsidR="0073530E" w:rsidRPr="00651E2A" w:rsidRDefault="00CF6D87" w:rsidP="0060549E">
      <w:pPr>
        <w:suppressAutoHyphens/>
        <w:ind w:firstLine="567"/>
        <w:jc w:val="both"/>
        <w:outlineLvl w:val="2"/>
        <w:rPr>
          <w:sz w:val="28"/>
          <w:szCs w:val="28"/>
        </w:rPr>
      </w:pPr>
      <w:r w:rsidRPr="00651E2A">
        <w:rPr>
          <w:sz w:val="28"/>
          <w:szCs w:val="28"/>
        </w:rPr>
        <w:t>4</w:t>
      </w:r>
      <w:r w:rsidR="0073530E" w:rsidRPr="00651E2A">
        <w:rPr>
          <w:sz w:val="28"/>
          <w:szCs w:val="28"/>
        </w:rPr>
        <w:t>) главу 1 дополнить статьями 2-1</w:t>
      </w:r>
      <w:r w:rsidR="00C4290D" w:rsidRPr="00651E2A">
        <w:rPr>
          <w:sz w:val="28"/>
          <w:szCs w:val="28"/>
        </w:rPr>
        <w:t xml:space="preserve">, </w:t>
      </w:r>
      <w:r w:rsidR="004C7DB9" w:rsidRPr="00651E2A">
        <w:rPr>
          <w:sz w:val="28"/>
          <w:szCs w:val="28"/>
        </w:rPr>
        <w:t>2-2,</w:t>
      </w:r>
      <w:r w:rsidR="00C4290D" w:rsidRPr="00651E2A">
        <w:rPr>
          <w:sz w:val="28"/>
          <w:szCs w:val="28"/>
        </w:rPr>
        <w:t xml:space="preserve"> 2-3</w:t>
      </w:r>
      <w:r w:rsidR="004C7DB9" w:rsidRPr="00651E2A">
        <w:rPr>
          <w:sz w:val="28"/>
          <w:szCs w:val="28"/>
        </w:rPr>
        <w:t xml:space="preserve"> и 2-4</w:t>
      </w:r>
      <w:r w:rsidR="00C4290D" w:rsidRPr="00651E2A">
        <w:rPr>
          <w:sz w:val="28"/>
          <w:szCs w:val="28"/>
        </w:rPr>
        <w:t xml:space="preserve"> </w:t>
      </w:r>
      <w:r w:rsidR="0073530E" w:rsidRPr="00651E2A">
        <w:rPr>
          <w:sz w:val="28"/>
          <w:szCs w:val="28"/>
        </w:rPr>
        <w:t>следующего содержания:</w:t>
      </w:r>
    </w:p>
    <w:p w:rsidR="00DC2D2F" w:rsidRPr="00651E2A" w:rsidRDefault="00C4290D" w:rsidP="0060549E">
      <w:pPr>
        <w:suppressAutoHyphens/>
        <w:ind w:firstLine="567"/>
        <w:jc w:val="both"/>
        <w:outlineLvl w:val="2"/>
        <w:rPr>
          <w:sz w:val="28"/>
          <w:szCs w:val="28"/>
        </w:rPr>
      </w:pPr>
      <w:r w:rsidRPr="00651E2A">
        <w:rPr>
          <w:sz w:val="28"/>
          <w:szCs w:val="28"/>
        </w:rPr>
        <w:t>«</w:t>
      </w:r>
      <w:r w:rsidR="004C7DB9" w:rsidRPr="00651E2A">
        <w:rPr>
          <w:sz w:val="28"/>
          <w:szCs w:val="28"/>
        </w:rPr>
        <w:t xml:space="preserve">Статья 2-1. </w:t>
      </w:r>
      <w:r w:rsidR="00DC2D2F" w:rsidRPr="00651E2A">
        <w:rPr>
          <w:sz w:val="28"/>
          <w:szCs w:val="28"/>
        </w:rPr>
        <w:t>Формы финансовой поддержки субъект</w:t>
      </w:r>
      <w:r w:rsidR="00CF6D87" w:rsidRPr="00651E2A">
        <w:rPr>
          <w:sz w:val="28"/>
          <w:szCs w:val="28"/>
        </w:rPr>
        <w:t>ов</w:t>
      </w:r>
      <w:r w:rsidR="00DC2D2F" w:rsidRPr="00651E2A">
        <w:rPr>
          <w:sz w:val="28"/>
          <w:szCs w:val="28"/>
        </w:rPr>
        <w:t xml:space="preserve"> инвестиционной                     деятельности в Свердловской области</w:t>
      </w:r>
    </w:p>
    <w:p w:rsidR="00CE662F" w:rsidRPr="00651E2A" w:rsidRDefault="00CE662F" w:rsidP="0060549E">
      <w:pPr>
        <w:suppressAutoHyphens/>
        <w:ind w:firstLine="567"/>
        <w:jc w:val="both"/>
        <w:outlineLvl w:val="2"/>
        <w:rPr>
          <w:sz w:val="28"/>
          <w:szCs w:val="28"/>
        </w:rPr>
      </w:pPr>
      <w:r w:rsidRPr="00651E2A">
        <w:rPr>
          <w:sz w:val="28"/>
          <w:szCs w:val="28"/>
        </w:rPr>
        <w:t>1. Финансовая поддержка субъект</w:t>
      </w:r>
      <w:r w:rsidR="00CF6D87" w:rsidRPr="00651E2A">
        <w:rPr>
          <w:sz w:val="28"/>
          <w:szCs w:val="28"/>
        </w:rPr>
        <w:t>ов</w:t>
      </w:r>
      <w:r w:rsidRPr="00651E2A">
        <w:rPr>
          <w:sz w:val="28"/>
          <w:szCs w:val="28"/>
        </w:rPr>
        <w:t xml:space="preserve"> инвестиционной деятельности осуществляется в следующих формах:</w:t>
      </w:r>
    </w:p>
    <w:p w:rsidR="00CE662F" w:rsidRPr="00651E2A" w:rsidRDefault="00CE662F" w:rsidP="0060549E">
      <w:pPr>
        <w:suppressAutoHyphens/>
        <w:ind w:firstLine="567"/>
        <w:jc w:val="both"/>
        <w:outlineLvl w:val="2"/>
        <w:rPr>
          <w:sz w:val="28"/>
          <w:szCs w:val="28"/>
        </w:rPr>
      </w:pPr>
      <w:r w:rsidRPr="00651E2A">
        <w:rPr>
          <w:sz w:val="28"/>
          <w:szCs w:val="28"/>
        </w:rPr>
        <w:t>1) предоставление государственных гарантий Свердловской области;</w:t>
      </w:r>
    </w:p>
    <w:p w:rsidR="00CE662F" w:rsidRPr="00651E2A" w:rsidRDefault="00CE662F" w:rsidP="0060549E">
      <w:pPr>
        <w:suppressAutoHyphens/>
        <w:ind w:firstLine="567"/>
        <w:jc w:val="both"/>
        <w:outlineLvl w:val="2"/>
        <w:rPr>
          <w:sz w:val="28"/>
          <w:szCs w:val="28"/>
        </w:rPr>
      </w:pPr>
      <w:r w:rsidRPr="00651E2A">
        <w:rPr>
          <w:sz w:val="28"/>
          <w:szCs w:val="28"/>
        </w:rPr>
        <w:lastRenderedPageBreak/>
        <w:t>2) предоставление из областного бюджета субсидий;</w:t>
      </w:r>
    </w:p>
    <w:p w:rsidR="00CE662F" w:rsidRPr="00651E2A" w:rsidRDefault="00CE662F" w:rsidP="0060549E">
      <w:pPr>
        <w:suppressAutoHyphens/>
        <w:ind w:firstLine="567"/>
        <w:jc w:val="both"/>
        <w:outlineLvl w:val="2"/>
        <w:rPr>
          <w:sz w:val="28"/>
          <w:szCs w:val="28"/>
        </w:rPr>
      </w:pPr>
      <w:r w:rsidRPr="00651E2A">
        <w:rPr>
          <w:sz w:val="28"/>
          <w:szCs w:val="28"/>
        </w:rPr>
        <w:t>3) установление особенностей налогообложения налогами субъектов Российской Федерации, а также федеральными налогами,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 предоставлени</w:t>
      </w:r>
      <w:r w:rsidR="00AD1B36">
        <w:rPr>
          <w:sz w:val="28"/>
          <w:szCs w:val="28"/>
        </w:rPr>
        <w:t>я</w:t>
      </w:r>
      <w:r w:rsidRPr="00651E2A">
        <w:rPr>
          <w:sz w:val="28"/>
          <w:szCs w:val="28"/>
        </w:rPr>
        <w:t xml:space="preserve"> инвестиционного налогового кредита (далее - особенности налогообложения отдельными налогами);</w:t>
      </w:r>
    </w:p>
    <w:p w:rsidR="00DA7C18" w:rsidRPr="00651E2A" w:rsidRDefault="00DA7C18" w:rsidP="0060549E">
      <w:pPr>
        <w:suppressAutoHyphens/>
        <w:ind w:firstLine="567"/>
        <w:jc w:val="both"/>
        <w:outlineLvl w:val="2"/>
        <w:rPr>
          <w:sz w:val="28"/>
          <w:szCs w:val="28"/>
        </w:rPr>
      </w:pPr>
      <w:r w:rsidRPr="00651E2A">
        <w:rPr>
          <w:sz w:val="28"/>
          <w:szCs w:val="28"/>
        </w:rPr>
        <w:t>4) внесение средств областного бюджета в качестве вкладов в уставные капиталы публичных акционерных обществ, являющихся субъектами инвестиционной деятельности.</w:t>
      </w:r>
    </w:p>
    <w:p w:rsidR="00DA7C18" w:rsidRPr="00A0350B" w:rsidRDefault="00DA7C18" w:rsidP="0060549E">
      <w:pPr>
        <w:suppressAutoHyphens/>
        <w:ind w:firstLine="567"/>
        <w:jc w:val="both"/>
        <w:outlineLvl w:val="2"/>
        <w:rPr>
          <w:sz w:val="28"/>
          <w:szCs w:val="28"/>
        </w:rPr>
      </w:pPr>
      <w:r w:rsidRPr="00651E2A">
        <w:rPr>
          <w:sz w:val="28"/>
          <w:szCs w:val="28"/>
        </w:rPr>
        <w:t>2. Меры поддержки, указанные в пункт</w:t>
      </w:r>
      <w:r w:rsidR="00CF6D87" w:rsidRPr="00651E2A">
        <w:rPr>
          <w:sz w:val="28"/>
          <w:szCs w:val="28"/>
        </w:rPr>
        <w:t>е</w:t>
      </w:r>
      <w:r w:rsidRPr="00651E2A">
        <w:rPr>
          <w:sz w:val="28"/>
          <w:szCs w:val="28"/>
        </w:rPr>
        <w:t xml:space="preserve"> 1 настоящей статьи</w:t>
      </w:r>
      <w:r w:rsidR="00B32D35">
        <w:rPr>
          <w:sz w:val="28"/>
          <w:szCs w:val="28"/>
        </w:rPr>
        <w:t>,</w:t>
      </w:r>
      <w:r w:rsidRPr="00651E2A">
        <w:rPr>
          <w:sz w:val="28"/>
          <w:szCs w:val="28"/>
        </w:rPr>
        <w:t xml:space="preserve"> предоставляются в порядке, установленном Правительством Свердловской области, на основании договоров (соглашений), в соответствии с настоящим Законом. Договоры (соглашения)</w:t>
      </w:r>
      <w:r w:rsidR="00CF6D87" w:rsidRPr="00651E2A">
        <w:rPr>
          <w:sz w:val="28"/>
          <w:szCs w:val="28"/>
        </w:rPr>
        <w:t>, заключаемые с субъектом инвестиционной деятельности,</w:t>
      </w:r>
      <w:r w:rsidRPr="00651E2A">
        <w:rPr>
          <w:sz w:val="28"/>
          <w:szCs w:val="28"/>
        </w:rPr>
        <w:t xml:space="preserve"> предусматривают установление для субъектов инвестиционной </w:t>
      </w:r>
      <w:r w:rsidRPr="00A0350B">
        <w:rPr>
          <w:sz w:val="28"/>
          <w:szCs w:val="28"/>
        </w:rPr>
        <w:t xml:space="preserve">деятельности </w:t>
      </w:r>
      <w:r w:rsidR="00AD1B36" w:rsidRPr="00A0350B">
        <w:rPr>
          <w:sz w:val="28"/>
          <w:szCs w:val="28"/>
        </w:rPr>
        <w:t>целевых показателей инвестиционной деятельности, обязательных к достижению в течение срока действия договора (соглашения)</w:t>
      </w:r>
      <w:r w:rsidRPr="00A0350B">
        <w:rPr>
          <w:sz w:val="28"/>
          <w:szCs w:val="28"/>
        </w:rPr>
        <w:t>.</w:t>
      </w:r>
    </w:p>
    <w:p w:rsidR="00B32D35" w:rsidRPr="00A0350B" w:rsidRDefault="00B32D35" w:rsidP="0060549E">
      <w:pPr>
        <w:suppressAutoHyphens/>
        <w:ind w:firstLine="567"/>
        <w:jc w:val="both"/>
        <w:outlineLvl w:val="2"/>
        <w:rPr>
          <w:sz w:val="28"/>
          <w:szCs w:val="28"/>
        </w:rPr>
      </w:pPr>
      <w:r w:rsidRPr="00A0350B">
        <w:rPr>
          <w:sz w:val="28"/>
          <w:szCs w:val="28"/>
        </w:rPr>
        <w:t>3. Субъект инвестиционной деятельности вправе получить одну меру финансовой поддержки инвестиционной деятельности в одном финансовом году.</w:t>
      </w:r>
    </w:p>
    <w:p w:rsidR="00CE662F" w:rsidRPr="00A0350B" w:rsidRDefault="004C7DB9" w:rsidP="0060549E">
      <w:pPr>
        <w:suppressAutoHyphens/>
        <w:ind w:firstLine="567"/>
        <w:jc w:val="both"/>
        <w:outlineLvl w:val="2"/>
        <w:rPr>
          <w:sz w:val="28"/>
          <w:szCs w:val="28"/>
        </w:rPr>
      </w:pPr>
      <w:r w:rsidRPr="00A0350B">
        <w:rPr>
          <w:sz w:val="28"/>
          <w:szCs w:val="28"/>
        </w:rPr>
        <w:t xml:space="preserve">Статья 2-2. </w:t>
      </w:r>
      <w:r w:rsidR="00CE662F" w:rsidRPr="00A0350B">
        <w:rPr>
          <w:sz w:val="28"/>
          <w:szCs w:val="28"/>
        </w:rPr>
        <w:t>Формы имущественной поддержки субъект</w:t>
      </w:r>
      <w:r w:rsidR="00CF6D87" w:rsidRPr="00A0350B">
        <w:rPr>
          <w:sz w:val="28"/>
          <w:szCs w:val="28"/>
        </w:rPr>
        <w:t>ов</w:t>
      </w:r>
      <w:r w:rsidR="00CE662F" w:rsidRPr="00A0350B">
        <w:rPr>
          <w:sz w:val="28"/>
          <w:szCs w:val="28"/>
        </w:rPr>
        <w:t xml:space="preserve"> инвестиционной           деятельности в Свердловской области </w:t>
      </w:r>
    </w:p>
    <w:p w:rsidR="00CE662F" w:rsidRPr="00A0350B" w:rsidRDefault="00CE662F" w:rsidP="0060549E">
      <w:pPr>
        <w:suppressAutoHyphens/>
        <w:ind w:firstLine="567"/>
        <w:jc w:val="both"/>
        <w:outlineLvl w:val="2"/>
        <w:rPr>
          <w:sz w:val="28"/>
          <w:szCs w:val="28"/>
        </w:rPr>
      </w:pPr>
      <w:r w:rsidRPr="00A0350B">
        <w:rPr>
          <w:sz w:val="28"/>
          <w:szCs w:val="28"/>
        </w:rPr>
        <w:t>1. Имущественная поддержка субъект</w:t>
      </w:r>
      <w:r w:rsidR="00CF6D87" w:rsidRPr="00A0350B">
        <w:rPr>
          <w:sz w:val="28"/>
          <w:szCs w:val="28"/>
        </w:rPr>
        <w:t>ов</w:t>
      </w:r>
      <w:r w:rsidRPr="00A0350B">
        <w:rPr>
          <w:sz w:val="28"/>
          <w:szCs w:val="28"/>
        </w:rPr>
        <w:t xml:space="preserve"> инвестиционной деятельности осуществляется в следующих формах:</w:t>
      </w:r>
    </w:p>
    <w:p w:rsidR="00CE662F" w:rsidRPr="00A0350B" w:rsidRDefault="00CE662F" w:rsidP="0060549E">
      <w:pPr>
        <w:suppressAutoHyphens/>
        <w:ind w:firstLine="567"/>
        <w:jc w:val="both"/>
        <w:outlineLvl w:val="2"/>
        <w:rPr>
          <w:sz w:val="28"/>
          <w:szCs w:val="28"/>
        </w:rPr>
      </w:pPr>
      <w:r w:rsidRPr="00A0350B">
        <w:rPr>
          <w:sz w:val="28"/>
          <w:szCs w:val="28"/>
        </w:rPr>
        <w:t>1) передача государственного казенного имущества Свердловской области в аренду;</w:t>
      </w:r>
    </w:p>
    <w:p w:rsidR="00CE662F" w:rsidRPr="00A0350B" w:rsidRDefault="00CE662F" w:rsidP="0060549E">
      <w:pPr>
        <w:suppressAutoHyphens/>
        <w:ind w:firstLine="567"/>
        <w:jc w:val="both"/>
        <w:outlineLvl w:val="2"/>
        <w:rPr>
          <w:sz w:val="28"/>
          <w:szCs w:val="28"/>
        </w:rPr>
      </w:pPr>
      <w:r w:rsidRPr="00A0350B">
        <w:rPr>
          <w:sz w:val="28"/>
          <w:szCs w:val="28"/>
        </w:rPr>
        <w:t>2) установление особенностей определения размера арендной платы за пользование государственным казенным имуществом Свердловской области, а также внесения этой платы (далее - особенности определения размера арендной платы и ее внесения);</w:t>
      </w:r>
    </w:p>
    <w:p w:rsidR="00CE662F" w:rsidRPr="00A0350B" w:rsidRDefault="00CE662F" w:rsidP="0060549E">
      <w:pPr>
        <w:suppressAutoHyphens/>
        <w:ind w:firstLine="567"/>
        <w:jc w:val="both"/>
        <w:outlineLvl w:val="2"/>
        <w:rPr>
          <w:sz w:val="28"/>
          <w:szCs w:val="28"/>
        </w:rPr>
      </w:pPr>
      <w:r w:rsidRPr="00A0350B">
        <w:rPr>
          <w:sz w:val="28"/>
          <w:szCs w:val="28"/>
        </w:rPr>
        <w:t>3) внесение государственного казенного имущества Свердловской области в качестве вкладов в уставные капиталы публичных акционерных обществ, являющихся субъектами инвестиционной деятельности.</w:t>
      </w:r>
    </w:p>
    <w:p w:rsidR="00DA7C18" w:rsidRPr="00651E2A" w:rsidRDefault="00DA7C18" w:rsidP="0060549E">
      <w:pPr>
        <w:suppressAutoHyphens/>
        <w:ind w:firstLine="567"/>
        <w:jc w:val="both"/>
        <w:outlineLvl w:val="2"/>
        <w:rPr>
          <w:sz w:val="28"/>
          <w:szCs w:val="28"/>
        </w:rPr>
      </w:pPr>
      <w:r w:rsidRPr="00A0350B">
        <w:rPr>
          <w:sz w:val="28"/>
          <w:szCs w:val="28"/>
        </w:rPr>
        <w:t>2. Меры поддержки, указанные в пункте 1 настоящей статьи, предоставляются в порядке, установленном Правительством Свердловской области, на основании договоров (соглашений), в соответствии с настоящим Законом. Договоры (соглашения)</w:t>
      </w:r>
      <w:r w:rsidR="00CF6D87" w:rsidRPr="00A0350B">
        <w:rPr>
          <w:sz w:val="28"/>
          <w:szCs w:val="28"/>
        </w:rPr>
        <w:t>,</w:t>
      </w:r>
      <w:r w:rsidRPr="00A0350B">
        <w:rPr>
          <w:sz w:val="28"/>
          <w:szCs w:val="28"/>
        </w:rPr>
        <w:t xml:space="preserve"> </w:t>
      </w:r>
      <w:r w:rsidR="00CF6D87" w:rsidRPr="00A0350B">
        <w:rPr>
          <w:sz w:val="28"/>
          <w:szCs w:val="28"/>
        </w:rPr>
        <w:t xml:space="preserve">заключаемые с субъектом инвестиционной деятельности, </w:t>
      </w:r>
      <w:r w:rsidRPr="00A0350B">
        <w:rPr>
          <w:sz w:val="28"/>
          <w:szCs w:val="28"/>
        </w:rPr>
        <w:t xml:space="preserve">предусматривают установление для субъектов инвестиционной деятельности </w:t>
      </w:r>
      <w:r w:rsidR="00AD1B36" w:rsidRPr="00A0350B">
        <w:rPr>
          <w:sz w:val="28"/>
          <w:szCs w:val="28"/>
        </w:rPr>
        <w:t>целевых показателей инвестиционной деятельности, обязательных к достижению в течение срока действия договора (соглашения)</w:t>
      </w:r>
      <w:r w:rsidRPr="00A0350B">
        <w:rPr>
          <w:sz w:val="28"/>
          <w:szCs w:val="28"/>
        </w:rPr>
        <w:t>.</w:t>
      </w:r>
    </w:p>
    <w:p w:rsidR="00CE662F" w:rsidRPr="00651E2A" w:rsidRDefault="004C7DB9" w:rsidP="0060549E">
      <w:pPr>
        <w:suppressAutoHyphens/>
        <w:ind w:firstLine="567"/>
        <w:jc w:val="both"/>
        <w:outlineLvl w:val="2"/>
        <w:rPr>
          <w:sz w:val="28"/>
          <w:szCs w:val="28"/>
        </w:rPr>
      </w:pPr>
      <w:r w:rsidRPr="00651E2A">
        <w:rPr>
          <w:sz w:val="28"/>
          <w:szCs w:val="28"/>
        </w:rPr>
        <w:t xml:space="preserve">Статья 2-3. </w:t>
      </w:r>
      <w:r w:rsidR="007852DB" w:rsidRPr="00651E2A">
        <w:rPr>
          <w:sz w:val="28"/>
          <w:szCs w:val="28"/>
        </w:rPr>
        <w:t>И</w:t>
      </w:r>
      <w:r w:rsidR="00CE662F" w:rsidRPr="00651E2A">
        <w:rPr>
          <w:sz w:val="28"/>
          <w:szCs w:val="28"/>
        </w:rPr>
        <w:t>нформационн</w:t>
      </w:r>
      <w:r w:rsidR="007852DB" w:rsidRPr="00651E2A">
        <w:rPr>
          <w:sz w:val="28"/>
          <w:szCs w:val="28"/>
        </w:rPr>
        <w:t>ая поддержка</w:t>
      </w:r>
      <w:r w:rsidR="00CE662F" w:rsidRPr="00651E2A">
        <w:rPr>
          <w:sz w:val="28"/>
          <w:szCs w:val="28"/>
        </w:rPr>
        <w:t xml:space="preserve"> субъект</w:t>
      </w:r>
      <w:r w:rsidR="00CF6D87" w:rsidRPr="00651E2A">
        <w:rPr>
          <w:sz w:val="28"/>
          <w:szCs w:val="28"/>
        </w:rPr>
        <w:t>ов</w:t>
      </w:r>
      <w:r w:rsidR="00CE662F" w:rsidRPr="00651E2A">
        <w:rPr>
          <w:sz w:val="28"/>
          <w:szCs w:val="28"/>
        </w:rPr>
        <w:t xml:space="preserve"> инвестиционной</w:t>
      </w:r>
      <w:r w:rsidR="007852DB" w:rsidRPr="00651E2A">
        <w:rPr>
          <w:sz w:val="28"/>
          <w:szCs w:val="28"/>
        </w:rPr>
        <w:t xml:space="preserve"> </w:t>
      </w:r>
      <w:r w:rsidR="00CE662F" w:rsidRPr="00651E2A">
        <w:rPr>
          <w:sz w:val="28"/>
          <w:szCs w:val="28"/>
        </w:rPr>
        <w:t>деятельности в Свердловской области</w:t>
      </w:r>
    </w:p>
    <w:p w:rsidR="00CE662F" w:rsidRPr="00651E2A" w:rsidRDefault="00CE662F" w:rsidP="0060549E">
      <w:pPr>
        <w:suppressAutoHyphens/>
        <w:ind w:firstLine="567"/>
        <w:jc w:val="both"/>
        <w:outlineLvl w:val="2"/>
        <w:rPr>
          <w:sz w:val="28"/>
          <w:szCs w:val="28"/>
        </w:rPr>
      </w:pPr>
      <w:r w:rsidRPr="00651E2A">
        <w:rPr>
          <w:sz w:val="28"/>
          <w:szCs w:val="28"/>
        </w:rPr>
        <w:t>1. Информационная поддержка субъект</w:t>
      </w:r>
      <w:r w:rsidR="00CF6D87" w:rsidRPr="00651E2A">
        <w:rPr>
          <w:sz w:val="28"/>
          <w:szCs w:val="28"/>
        </w:rPr>
        <w:t>ов</w:t>
      </w:r>
      <w:r w:rsidRPr="00651E2A">
        <w:rPr>
          <w:sz w:val="28"/>
          <w:szCs w:val="28"/>
        </w:rPr>
        <w:t xml:space="preserve"> инвестиционной деятельности осуществляется в </w:t>
      </w:r>
      <w:r w:rsidR="00DC2D2F" w:rsidRPr="00651E2A">
        <w:rPr>
          <w:sz w:val="28"/>
          <w:szCs w:val="28"/>
        </w:rPr>
        <w:t xml:space="preserve">форме </w:t>
      </w:r>
      <w:r w:rsidRPr="00651E2A">
        <w:rPr>
          <w:sz w:val="28"/>
          <w:szCs w:val="28"/>
        </w:rPr>
        <w:t>предоставлени</w:t>
      </w:r>
      <w:r w:rsidR="00CF6D87" w:rsidRPr="00651E2A">
        <w:rPr>
          <w:sz w:val="28"/>
          <w:szCs w:val="28"/>
        </w:rPr>
        <w:t>я</w:t>
      </w:r>
      <w:r w:rsidRPr="00651E2A">
        <w:rPr>
          <w:sz w:val="28"/>
          <w:szCs w:val="28"/>
        </w:rPr>
        <w:t xml:space="preserve"> информации по вопросам, связанным с осуществлением инвестиционной деятельности на территории Свердловской </w:t>
      </w:r>
      <w:r w:rsidRPr="00651E2A">
        <w:rPr>
          <w:sz w:val="28"/>
          <w:szCs w:val="28"/>
        </w:rPr>
        <w:lastRenderedPageBreak/>
        <w:t>области, содержащейся в документах, включенных в информационные системы органов государственной власти Свердловской области (далее - информация по вопросам, связанным с осуществлением инвестиционной деятельности);</w:t>
      </w:r>
    </w:p>
    <w:p w:rsidR="00C4290D" w:rsidRPr="00651E2A" w:rsidRDefault="00CE662F" w:rsidP="0060549E">
      <w:pPr>
        <w:suppressAutoHyphens/>
        <w:ind w:firstLine="567"/>
        <w:jc w:val="both"/>
        <w:outlineLvl w:val="2"/>
        <w:rPr>
          <w:sz w:val="28"/>
          <w:szCs w:val="28"/>
        </w:rPr>
      </w:pPr>
      <w:r w:rsidRPr="00651E2A">
        <w:rPr>
          <w:sz w:val="28"/>
          <w:szCs w:val="28"/>
        </w:rPr>
        <w:t xml:space="preserve">2. Мера поддержки, указанная </w:t>
      </w:r>
      <w:r w:rsidR="009B6CC5" w:rsidRPr="00651E2A">
        <w:rPr>
          <w:sz w:val="28"/>
          <w:szCs w:val="28"/>
        </w:rPr>
        <w:t xml:space="preserve">в </w:t>
      </w:r>
      <w:r w:rsidRPr="00651E2A">
        <w:rPr>
          <w:sz w:val="28"/>
          <w:szCs w:val="28"/>
        </w:rPr>
        <w:t>пункте 1 настоящей статьи</w:t>
      </w:r>
      <w:r w:rsidR="00222C2E" w:rsidRPr="00651E2A">
        <w:rPr>
          <w:sz w:val="28"/>
          <w:szCs w:val="28"/>
        </w:rPr>
        <w:t>,</w:t>
      </w:r>
      <w:r w:rsidRPr="00651E2A">
        <w:rPr>
          <w:sz w:val="28"/>
          <w:szCs w:val="28"/>
        </w:rPr>
        <w:t xml:space="preserve"> предоставляется в порядке, установленном Правительством Свердловской области</w:t>
      </w:r>
      <w:r w:rsidR="006316A2" w:rsidRPr="00651E2A">
        <w:rPr>
          <w:sz w:val="28"/>
          <w:szCs w:val="28"/>
        </w:rPr>
        <w:t>, в соответствии с настоящим Законом</w:t>
      </w:r>
      <w:r w:rsidRPr="00651E2A">
        <w:rPr>
          <w:sz w:val="28"/>
          <w:szCs w:val="28"/>
        </w:rPr>
        <w:t xml:space="preserve">. </w:t>
      </w:r>
    </w:p>
    <w:p w:rsidR="00CE662F" w:rsidRPr="00651E2A" w:rsidRDefault="004C7DB9" w:rsidP="0060549E">
      <w:pPr>
        <w:suppressAutoHyphens/>
        <w:ind w:firstLine="567"/>
        <w:jc w:val="both"/>
        <w:outlineLvl w:val="2"/>
        <w:rPr>
          <w:sz w:val="28"/>
          <w:szCs w:val="28"/>
        </w:rPr>
      </w:pPr>
      <w:r w:rsidRPr="00651E2A">
        <w:rPr>
          <w:sz w:val="28"/>
          <w:szCs w:val="28"/>
        </w:rPr>
        <w:t xml:space="preserve">Статья 2-4. </w:t>
      </w:r>
      <w:r w:rsidR="00CE662F" w:rsidRPr="00651E2A">
        <w:rPr>
          <w:sz w:val="28"/>
          <w:szCs w:val="28"/>
        </w:rPr>
        <w:t>Формы организационной поддержки субъект</w:t>
      </w:r>
      <w:r w:rsidR="00F04D02" w:rsidRPr="00651E2A">
        <w:rPr>
          <w:sz w:val="28"/>
          <w:szCs w:val="28"/>
        </w:rPr>
        <w:t>ов</w:t>
      </w:r>
      <w:r w:rsidR="00CE662F" w:rsidRPr="00651E2A">
        <w:rPr>
          <w:sz w:val="28"/>
          <w:szCs w:val="28"/>
        </w:rPr>
        <w:t xml:space="preserve"> инвестиционной деятельности в Свердловской области </w:t>
      </w:r>
    </w:p>
    <w:p w:rsidR="00CE662F" w:rsidRPr="00651E2A" w:rsidRDefault="00CE662F" w:rsidP="0060549E">
      <w:pPr>
        <w:suppressAutoHyphens/>
        <w:ind w:firstLine="567"/>
        <w:jc w:val="both"/>
        <w:outlineLvl w:val="2"/>
        <w:rPr>
          <w:sz w:val="28"/>
          <w:szCs w:val="28"/>
        </w:rPr>
      </w:pPr>
      <w:r w:rsidRPr="00651E2A">
        <w:rPr>
          <w:sz w:val="28"/>
          <w:szCs w:val="28"/>
        </w:rPr>
        <w:t>1. Организационная поддержка субъект</w:t>
      </w:r>
      <w:r w:rsidR="00F04D02" w:rsidRPr="00651E2A">
        <w:rPr>
          <w:sz w:val="28"/>
          <w:szCs w:val="28"/>
        </w:rPr>
        <w:t>ов</w:t>
      </w:r>
      <w:r w:rsidRPr="00651E2A">
        <w:rPr>
          <w:sz w:val="28"/>
          <w:szCs w:val="28"/>
        </w:rPr>
        <w:t xml:space="preserve"> инвестиционной деятельности осуществляется в следующих формах:</w:t>
      </w:r>
    </w:p>
    <w:p w:rsidR="00CE662F" w:rsidRPr="00651E2A" w:rsidRDefault="00CE662F" w:rsidP="0060549E">
      <w:pPr>
        <w:suppressAutoHyphens/>
        <w:ind w:firstLine="567"/>
        <w:jc w:val="both"/>
        <w:outlineLvl w:val="2"/>
        <w:rPr>
          <w:sz w:val="28"/>
          <w:szCs w:val="28"/>
        </w:rPr>
      </w:pPr>
      <w:r w:rsidRPr="00651E2A">
        <w:rPr>
          <w:sz w:val="28"/>
          <w:szCs w:val="28"/>
        </w:rPr>
        <w:t>1) содействие в установлении внешнеэкономических связей, необходимых для осуществления инвестиционной деятельности в форме капитальных вложений на территории Свердловской области (далее - внешнеэкономические связи)</w:t>
      </w:r>
      <w:r w:rsidR="00F04D02" w:rsidRPr="00651E2A">
        <w:rPr>
          <w:sz w:val="28"/>
          <w:szCs w:val="28"/>
        </w:rPr>
        <w:t>;</w:t>
      </w:r>
    </w:p>
    <w:p w:rsidR="00CE662F" w:rsidRPr="00651E2A" w:rsidRDefault="00CB1C6E" w:rsidP="0060549E">
      <w:pPr>
        <w:suppressAutoHyphens/>
        <w:ind w:firstLine="567"/>
        <w:jc w:val="both"/>
        <w:outlineLvl w:val="2"/>
        <w:rPr>
          <w:sz w:val="28"/>
          <w:szCs w:val="28"/>
        </w:rPr>
      </w:pPr>
      <w:r w:rsidRPr="00651E2A">
        <w:rPr>
          <w:sz w:val="28"/>
          <w:szCs w:val="28"/>
        </w:rPr>
        <w:t>2</w:t>
      </w:r>
      <w:r w:rsidR="00CE662F" w:rsidRPr="00651E2A">
        <w:rPr>
          <w:sz w:val="28"/>
          <w:szCs w:val="28"/>
        </w:rPr>
        <w:t>) сопровождение инвестиционных проектов, реализуемых и (или) планируемых к реализации на территории Свердловской области по принципу «одного окна».</w:t>
      </w:r>
    </w:p>
    <w:p w:rsidR="00C4290D" w:rsidRPr="00651E2A" w:rsidRDefault="00CE662F" w:rsidP="0060549E">
      <w:pPr>
        <w:suppressAutoHyphens/>
        <w:ind w:firstLine="567"/>
        <w:jc w:val="both"/>
        <w:outlineLvl w:val="2"/>
        <w:rPr>
          <w:sz w:val="28"/>
          <w:szCs w:val="28"/>
        </w:rPr>
      </w:pPr>
      <w:r w:rsidRPr="00651E2A">
        <w:rPr>
          <w:sz w:val="28"/>
          <w:szCs w:val="28"/>
        </w:rPr>
        <w:t>2. Меры поддержки, указанные в пункте 1 настоящей статьи</w:t>
      </w:r>
      <w:r w:rsidR="00222C2E" w:rsidRPr="00651E2A">
        <w:rPr>
          <w:sz w:val="28"/>
          <w:szCs w:val="28"/>
        </w:rPr>
        <w:t>,</w:t>
      </w:r>
      <w:r w:rsidRPr="00651E2A">
        <w:rPr>
          <w:sz w:val="28"/>
          <w:szCs w:val="28"/>
        </w:rPr>
        <w:t xml:space="preserve"> предоставляются в порядке, установленном Правительством Свердловской области</w:t>
      </w:r>
      <w:r w:rsidR="006316A2" w:rsidRPr="00651E2A">
        <w:rPr>
          <w:sz w:val="28"/>
          <w:szCs w:val="28"/>
        </w:rPr>
        <w:t>, в соответствии с настоящим Законом</w:t>
      </w:r>
      <w:r w:rsidRPr="00651E2A">
        <w:rPr>
          <w:sz w:val="28"/>
          <w:szCs w:val="28"/>
        </w:rPr>
        <w:t>.</w:t>
      </w:r>
      <w:r w:rsidR="00C4290D" w:rsidRPr="00651E2A">
        <w:rPr>
          <w:sz w:val="28"/>
          <w:szCs w:val="28"/>
        </w:rPr>
        <w:t>»;</w:t>
      </w:r>
    </w:p>
    <w:p w:rsidR="002D154E" w:rsidRPr="00651E2A" w:rsidRDefault="00F04D02" w:rsidP="0060549E">
      <w:pPr>
        <w:suppressAutoHyphens/>
        <w:ind w:firstLine="567"/>
        <w:jc w:val="both"/>
        <w:outlineLvl w:val="2"/>
        <w:rPr>
          <w:sz w:val="28"/>
          <w:szCs w:val="28"/>
        </w:rPr>
      </w:pPr>
      <w:r w:rsidRPr="00651E2A">
        <w:rPr>
          <w:sz w:val="28"/>
          <w:szCs w:val="28"/>
        </w:rPr>
        <w:t>5</w:t>
      </w:r>
      <w:r w:rsidR="00180480" w:rsidRPr="00651E2A">
        <w:rPr>
          <w:sz w:val="28"/>
          <w:szCs w:val="28"/>
        </w:rPr>
        <w:t xml:space="preserve">) </w:t>
      </w:r>
      <w:r w:rsidR="009F6CC3" w:rsidRPr="00651E2A">
        <w:rPr>
          <w:sz w:val="28"/>
          <w:szCs w:val="28"/>
        </w:rPr>
        <w:t xml:space="preserve">в </w:t>
      </w:r>
      <w:r w:rsidRPr="00651E2A">
        <w:rPr>
          <w:sz w:val="28"/>
          <w:szCs w:val="28"/>
        </w:rPr>
        <w:t xml:space="preserve">первом абзаце </w:t>
      </w:r>
      <w:r w:rsidR="009F6CC3" w:rsidRPr="00651E2A">
        <w:rPr>
          <w:sz w:val="28"/>
          <w:szCs w:val="28"/>
        </w:rPr>
        <w:t xml:space="preserve">статьи 3 </w:t>
      </w:r>
      <w:r w:rsidR="00A67766" w:rsidRPr="00651E2A">
        <w:rPr>
          <w:sz w:val="28"/>
          <w:szCs w:val="28"/>
        </w:rPr>
        <w:t xml:space="preserve">исключить </w:t>
      </w:r>
      <w:r w:rsidR="009F6CC3" w:rsidRPr="00651E2A">
        <w:rPr>
          <w:sz w:val="28"/>
          <w:szCs w:val="28"/>
        </w:rPr>
        <w:t>слова «для них»;</w:t>
      </w:r>
    </w:p>
    <w:p w:rsidR="002D154E" w:rsidRPr="00651E2A" w:rsidRDefault="00F04D02" w:rsidP="0060549E">
      <w:pPr>
        <w:suppressAutoHyphens/>
        <w:ind w:firstLine="567"/>
        <w:jc w:val="both"/>
        <w:outlineLvl w:val="2"/>
        <w:rPr>
          <w:sz w:val="28"/>
          <w:szCs w:val="28"/>
        </w:rPr>
      </w:pPr>
      <w:r w:rsidRPr="00651E2A">
        <w:rPr>
          <w:sz w:val="28"/>
          <w:szCs w:val="28"/>
        </w:rPr>
        <w:t>6</w:t>
      </w:r>
      <w:r w:rsidR="002D154E" w:rsidRPr="00651E2A">
        <w:rPr>
          <w:sz w:val="28"/>
          <w:szCs w:val="28"/>
        </w:rPr>
        <w:t xml:space="preserve">) </w:t>
      </w:r>
      <w:r w:rsidR="00B93816" w:rsidRPr="00651E2A">
        <w:rPr>
          <w:sz w:val="28"/>
          <w:szCs w:val="28"/>
        </w:rPr>
        <w:t>перв</w:t>
      </w:r>
      <w:r w:rsidR="00841479" w:rsidRPr="00651E2A">
        <w:rPr>
          <w:sz w:val="28"/>
          <w:szCs w:val="28"/>
        </w:rPr>
        <w:t>ую часть</w:t>
      </w:r>
      <w:r w:rsidR="00AA514A" w:rsidRPr="00651E2A">
        <w:rPr>
          <w:sz w:val="28"/>
          <w:szCs w:val="28"/>
        </w:rPr>
        <w:t xml:space="preserve"> </w:t>
      </w:r>
      <w:r w:rsidR="002D154E" w:rsidRPr="00651E2A">
        <w:rPr>
          <w:sz w:val="28"/>
          <w:szCs w:val="28"/>
        </w:rPr>
        <w:t>стать</w:t>
      </w:r>
      <w:r w:rsidR="00AA514A" w:rsidRPr="00651E2A">
        <w:rPr>
          <w:sz w:val="28"/>
          <w:szCs w:val="28"/>
        </w:rPr>
        <w:t>и</w:t>
      </w:r>
      <w:r w:rsidR="002D154E" w:rsidRPr="00651E2A">
        <w:rPr>
          <w:sz w:val="28"/>
          <w:szCs w:val="28"/>
        </w:rPr>
        <w:t xml:space="preserve"> </w:t>
      </w:r>
      <w:r w:rsidR="00947745" w:rsidRPr="00651E2A">
        <w:rPr>
          <w:sz w:val="28"/>
          <w:szCs w:val="28"/>
        </w:rPr>
        <w:t>3</w:t>
      </w:r>
      <w:r w:rsidR="002D154E" w:rsidRPr="00651E2A">
        <w:rPr>
          <w:sz w:val="28"/>
          <w:szCs w:val="28"/>
        </w:rPr>
        <w:t xml:space="preserve"> </w:t>
      </w:r>
      <w:r w:rsidR="00AA514A" w:rsidRPr="00651E2A">
        <w:rPr>
          <w:sz w:val="28"/>
          <w:szCs w:val="28"/>
        </w:rPr>
        <w:t>дополнить подпункт</w:t>
      </w:r>
      <w:r w:rsidR="000C2ECE" w:rsidRPr="00651E2A">
        <w:rPr>
          <w:sz w:val="28"/>
          <w:szCs w:val="28"/>
        </w:rPr>
        <w:t>о</w:t>
      </w:r>
      <w:r w:rsidR="00AA514A" w:rsidRPr="00651E2A">
        <w:rPr>
          <w:sz w:val="28"/>
          <w:szCs w:val="28"/>
        </w:rPr>
        <w:t>м 7 следующего содержания</w:t>
      </w:r>
      <w:r w:rsidR="002D154E" w:rsidRPr="00651E2A">
        <w:rPr>
          <w:sz w:val="28"/>
          <w:szCs w:val="28"/>
        </w:rPr>
        <w:t>:</w:t>
      </w:r>
    </w:p>
    <w:p w:rsidR="00BE333F" w:rsidRPr="00651E2A" w:rsidRDefault="00AA514A" w:rsidP="0060549E">
      <w:pPr>
        <w:suppressAutoHyphens/>
        <w:ind w:firstLine="567"/>
        <w:jc w:val="both"/>
        <w:outlineLvl w:val="2"/>
        <w:rPr>
          <w:rFonts w:eastAsiaTheme="minorHAnsi"/>
          <w:sz w:val="28"/>
          <w:szCs w:val="28"/>
          <w:lang w:eastAsia="en-US"/>
        </w:rPr>
      </w:pPr>
      <w:r w:rsidRPr="00651E2A">
        <w:rPr>
          <w:rFonts w:eastAsiaTheme="minorHAnsi"/>
          <w:sz w:val="28"/>
          <w:szCs w:val="28"/>
          <w:lang w:eastAsia="en-US"/>
        </w:rPr>
        <w:t>«</w:t>
      </w:r>
      <w:r w:rsidR="00BE333F" w:rsidRPr="00651E2A">
        <w:rPr>
          <w:rFonts w:eastAsiaTheme="minorHAnsi"/>
          <w:sz w:val="28"/>
          <w:szCs w:val="28"/>
          <w:lang w:eastAsia="en-US"/>
        </w:rPr>
        <w:t xml:space="preserve">7) </w:t>
      </w:r>
      <w:r w:rsidR="00222C2E" w:rsidRPr="00651E2A">
        <w:rPr>
          <w:rFonts w:eastAsiaTheme="minorHAnsi"/>
          <w:sz w:val="28"/>
          <w:szCs w:val="28"/>
          <w:lang w:eastAsia="en-US"/>
        </w:rPr>
        <w:t>юридические лица, осуществляющие деятельность по управлению индустриальными (промышленными) парками (далее – управляющие компании частных промышленных парков и специализированные управляющие компании)</w:t>
      </w:r>
      <w:r w:rsidR="000C2ECE" w:rsidRPr="00651E2A">
        <w:rPr>
          <w:rFonts w:eastAsiaTheme="minorHAnsi"/>
          <w:sz w:val="28"/>
          <w:szCs w:val="28"/>
          <w:lang w:eastAsia="en-US"/>
        </w:rPr>
        <w:t>.</w:t>
      </w:r>
      <w:r w:rsidR="00BE333F" w:rsidRPr="00651E2A">
        <w:rPr>
          <w:rFonts w:eastAsiaTheme="minorHAnsi"/>
          <w:sz w:val="28"/>
          <w:szCs w:val="28"/>
          <w:lang w:eastAsia="en-US"/>
        </w:rPr>
        <w:t>»;</w:t>
      </w:r>
    </w:p>
    <w:p w:rsidR="001E327E" w:rsidRPr="00651E2A" w:rsidRDefault="00F04D02" w:rsidP="0060549E">
      <w:pPr>
        <w:suppressAutoHyphens/>
        <w:ind w:firstLine="567"/>
        <w:jc w:val="both"/>
        <w:outlineLvl w:val="2"/>
        <w:rPr>
          <w:rFonts w:eastAsiaTheme="minorHAnsi"/>
          <w:sz w:val="28"/>
          <w:szCs w:val="28"/>
          <w:lang w:eastAsia="en-US"/>
        </w:rPr>
      </w:pPr>
      <w:r w:rsidRPr="00651E2A">
        <w:rPr>
          <w:rFonts w:eastAsiaTheme="minorHAnsi"/>
          <w:sz w:val="28"/>
          <w:szCs w:val="28"/>
          <w:lang w:eastAsia="en-US"/>
        </w:rPr>
        <w:t>7</w:t>
      </w:r>
      <w:r w:rsidR="001E327E" w:rsidRPr="00651E2A">
        <w:rPr>
          <w:rFonts w:eastAsiaTheme="minorHAnsi"/>
          <w:sz w:val="28"/>
          <w:szCs w:val="28"/>
          <w:lang w:eastAsia="en-US"/>
        </w:rPr>
        <w:t>) стать</w:t>
      </w:r>
      <w:r w:rsidRPr="00651E2A">
        <w:rPr>
          <w:rFonts w:eastAsiaTheme="minorHAnsi"/>
          <w:sz w:val="28"/>
          <w:szCs w:val="28"/>
          <w:lang w:eastAsia="en-US"/>
        </w:rPr>
        <w:t>ю</w:t>
      </w:r>
      <w:r w:rsidR="001E327E" w:rsidRPr="00651E2A">
        <w:rPr>
          <w:rFonts w:eastAsiaTheme="minorHAnsi"/>
          <w:sz w:val="28"/>
          <w:szCs w:val="28"/>
          <w:lang w:eastAsia="en-US"/>
        </w:rPr>
        <w:t xml:space="preserve"> 4 дополнить </w:t>
      </w:r>
      <w:r w:rsidR="00841479" w:rsidRPr="00651E2A">
        <w:rPr>
          <w:rFonts w:eastAsiaTheme="minorHAnsi"/>
          <w:sz w:val="28"/>
          <w:szCs w:val="28"/>
          <w:lang w:eastAsia="en-US"/>
        </w:rPr>
        <w:t>частью второй</w:t>
      </w:r>
      <w:r w:rsidR="001E327E" w:rsidRPr="00651E2A">
        <w:rPr>
          <w:rFonts w:eastAsiaTheme="minorHAnsi"/>
          <w:sz w:val="28"/>
          <w:szCs w:val="28"/>
          <w:lang w:eastAsia="en-US"/>
        </w:rPr>
        <w:t xml:space="preserve"> следующего содержания:</w:t>
      </w:r>
    </w:p>
    <w:p w:rsidR="001E327E" w:rsidRPr="00651E2A" w:rsidRDefault="001E327E" w:rsidP="0060549E">
      <w:pPr>
        <w:suppressAutoHyphens/>
        <w:ind w:firstLine="567"/>
        <w:jc w:val="both"/>
        <w:outlineLvl w:val="2"/>
        <w:rPr>
          <w:rFonts w:eastAsiaTheme="minorHAnsi"/>
          <w:sz w:val="28"/>
          <w:szCs w:val="28"/>
          <w:lang w:eastAsia="en-US"/>
        </w:rPr>
      </w:pPr>
      <w:r w:rsidRPr="00651E2A">
        <w:rPr>
          <w:rFonts w:eastAsiaTheme="minorHAnsi"/>
          <w:sz w:val="28"/>
          <w:szCs w:val="28"/>
          <w:lang w:eastAsia="en-US"/>
        </w:rPr>
        <w:t>«Ответственность за достоверность сведений, содержащихся в документах, представленных субъектом инвестиционной деятельности для предоставления ему мер государственной поддержки, несет субъект инвестиционной деятельности.»;</w:t>
      </w:r>
    </w:p>
    <w:p w:rsidR="00B93816" w:rsidRPr="00651E2A" w:rsidRDefault="00B93816" w:rsidP="0060549E">
      <w:pPr>
        <w:suppressAutoHyphens/>
        <w:ind w:firstLine="567"/>
        <w:jc w:val="both"/>
        <w:outlineLvl w:val="2"/>
        <w:rPr>
          <w:bCs/>
          <w:sz w:val="28"/>
          <w:szCs w:val="28"/>
        </w:rPr>
      </w:pPr>
      <w:r w:rsidRPr="00651E2A">
        <w:rPr>
          <w:bCs/>
          <w:sz w:val="28"/>
          <w:szCs w:val="28"/>
        </w:rPr>
        <w:t>8</w:t>
      </w:r>
      <w:r w:rsidR="005C46F9" w:rsidRPr="00651E2A">
        <w:rPr>
          <w:bCs/>
          <w:sz w:val="28"/>
          <w:szCs w:val="28"/>
        </w:rPr>
        <w:t>) в пункте 1 статьи 5 слова «в подпунктах 1,</w:t>
      </w:r>
      <w:r w:rsidRPr="00651E2A">
        <w:rPr>
          <w:bCs/>
          <w:sz w:val="28"/>
          <w:szCs w:val="28"/>
        </w:rPr>
        <w:t xml:space="preserve"> </w:t>
      </w:r>
      <w:r w:rsidR="005C46F9" w:rsidRPr="00651E2A">
        <w:rPr>
          <w:bCs/>
          <w:sz w:val="28"/>
          <w:szCs w:val="28"/>
        </w:rPr>
        <w:t>3,</w:t>
      </w:r>
      <w:r w:rsidRPr="00651E2A">
        <w:rPr>
          <w:bCs/>
          <w:sz w:val="28"/>
          <w:szCs w:val="28"/>
        </w:rPr>
        <w:t xml:space="preserve"> </w:t>
      </w:r>
      <w:r w:rsidR="005C46F9" w:rsidRPr="00651E2A">
        <w:rPr>
          <w:bCs/>
          <w:sz w:val="28"/>
          <w:szCs w:val="28"/>
        </w:rPr>
        <w:t>5</w:t>
      </w:r>
      <w:r w:rsidRPr="00651E2A">
        <w:rPr>
          <w:bCs/>
          <w:sz w:val="28"/>
          <w:szCs w:val="28"/>
        </w:rPr>
        <w:t xml:space="preserve"> и </w:t>
      </w:r>
      <w:r w:rsidR="005C46F9" w:rsidRPr="00651E2A">
        <w:rPr>
          <w:bCs/>
          <w:sz w:val="28"/>
          <w:szCs w:val="28"/>
        </w:rPr>
        <w:t>8 части первой ст</w:t>
      </w:r>
      <w:r w:rsidR="009F6CC3" w:rsidRPr="00651E2A">
        <w:rPr>
          <w:bCs/>
          <w:sz w:val="28"/>
          <w:szCs w:val="28"/>
        </w:rPr>
        <w:t xml:space="preserve">атьи 2» </w:t>
      </w:r>
      <w:r w:rsidRPr="00651E2A">
        <w:rPr>
          <w:bCs/>
          <w:sz w:val="28"/>
          <w:szCs w:val="28"/>
        </w:rPr>
        <w:t xml:space="preserve">заменить </w:t>
      </w:r>
      <w:r w:rsidR="009F6CC3" w:rsidRPr="00651E2A">
        <w:rPr>
          <w:bCs/>
          <w:sz w:val="28"/>
          <w:szCs w:val="28"/>
        </w:rPr>
        <w:t>словами «</w:t>
      </w:r>
      <w:r w:rsidRPr="00651E2A">
        <w:rPr>
          <w:bCs/>
          <w:sz w:val="28"/>
          <w:szCs w:val="28"/>
        </w:rPr>
        <w:t>в под</w:t>
      </w:r>
      <w:r w:rsidR="00C819BE" w:rsidRPr="00651E2A">
        <w:rPr>
          <w:bCs/>
          <w:sz w:val="28"/>
          <w:szCs w:val="28"/>
        </w:rPr>
        <w:t>пункт</w:t>
      </w:r>
      <w:r w:rsidRPr="00651E2A">
        <w:rPr>
          <w:bCs/>
          <w:sz w:val="28"/>
          <w:szCs w:val="28"/>
        </w:rPr>
        <w:t>ах 1, 2 и 4 пункта 1 статьи 2-1 и</w:t>
      </w:r>
      <w:r w:rsidR="00C819BE" w:rsidRPr="00651E2A">
        <w:rPr>
          <w:bCs/>
          <w:sz w:val="28"/>
          <w:szCs w:val="28"/>
        </w:rPr>
        <w:t xml:space="preserve"> подпунктах 1 и 3 пункта 1 ст</w:t>
      </w:r>
      <w:r w:rsidR="00A34393" w:rsidRPr="00651E2A">
        <w:rPr>
          <w:bCs/>
          <w:sz w:val="28"/>
          <w:szCs w:val="28"/>
        </w:rPr>
        <w:t>атьи 2-2</w:t>
      </w:r>
      <w:r w:rsidR="005C0655" w:rsidRPr="00651E2A">
        <w:rPr>
          <w:bCs/>
          <w:sz w:val="28"/>
          <w:szCs w:val="28"/>
        </w:rPr>
        <w:t>»</w:t>
      </w:r>
      <w:r w:rsidR="000565CC" w:rsidRPr="00651E2A">
        <w:rPr>
          <w:bCs/>
          <w:sz w:val="28"/>
          <w:szCs w:val="28"/>
        </w:rPr>
        <w:t xml:space="preserve"> и</w:t>
      </w:r>
      <w:r w:rsidRPr="00651E2A">
        <w:rPr>
          <w:bCs/>
          <w:sz w:val="28"/>
          <w:szCs w:val="28"/>
        </w:rPr>
        <w:t xml:space="preserve"> исключить слова «, осуществляемого в том числе путем проведения конкурса и (или) без проведения конкурса»;</w:t>
      </w:r>
    </w:p>
    <w:p w:rsidR="0078076B" w:rsidRPr="00651E2A" w:rsidRDefault="00885CF4" w:rsidP="0060549E">
      <w:pPr>
        <w:suppressAutoHyphens/>
        <w:ind w:firstLine="567"/>
        <w:jc w:val="both"/>
        <w:outlineLvl w:val="2"/>
        <w:rPr>
          <w:bCs/>
          <w:sz w:val="28"/>
          <w:szCs w:val="28"/>
        </w:rPr>
      </w:pPr>
      <w:r w:rsidRPr="00651E2A">
        <w:rPr>
          <w:bCs/>
          <w:sz w:val="28"/>
          <w:szCs w:val="28"/>
        </w:rPr>
        <w:t>9</w:t>
      </w:r>
      <w:r w:rsidR="005C0655" w:rsidRPr="00651E2A">
        <w:rPr>
          <w:bCs/>
          <w:sz w:val="28"/>
          <w:szCs w:val="28"/>
        </w:rPr>
        <w:t xml:space="preserve">) </w:t>
      </w:r>
      <w:r w:rsidR="00841479" w:rsidRPr="00651E2A">
        <w:rPr>
          <w:bCs/>
          <w:sz w:val="28"/>
          <w:szCs w:val="28"/>
        </w:rPr>
        <w:t>часть первую</w:t>
      </w:r>
      <w:r w:rsidR="005C0655" w:rsidRPr="00651E2A">
        <w:rPr>
          <w:bCs/>
          <w:sz w:val="28"/>
          <w:szCs w:val="28"/>
        </w:rPr>
        <w:t xml:space="preserve"> статьи 5 дополнить п</w:t>
      </w:r>
      <w:r w:rsidR="0078076B" w:rsidRPr="00651E2A">
        <w:rPr>
          <w:bCs/>
          <w:sz w:val="28"/>
          <w:szCs w:val="28"/>
        </w:rPr>
        <w:t>одпунктами 4,</w:t>
      </w:r>
      <w:r w:rsidR="000565CC" w:rsidRPr="00651E2A">
        <w:rPr>
          <w:bCs/>
          <w:sz w:val="28"/>
          <w:szCs w:val="28"/>
        </w:rPr>
        <w:t xml:space="preserve"> </w:t>
      </w:r>
      <w:r w:rsidR="0078076B" w:rsidRPr="00651E2A">
        <w:rPr>
          <w:bCs/>
          <w:sz w:val="28"/>
          <w:szCs w:val="28"/>
        </w:rPr>
        <w:t>5,</w:t>
      </w:r>
      <w:r w:rsidR="000565CC" w:rsidRPr="00651E2A">
        <w:rPr>
          <w:bCs/>
          <w:sz w:val="28"/>
          <w:szCs w:val="28"/>
        </w:rPr>
        <w:t xml:space="preserve"> </w:t>
      </w:r>
      <w:r w:rsidR="0078076B" w:rsidRPr="00651E2A">
        <w:rPr>
          <w:bCs/>
          <w:sz w:val="28"/>
          <w:szCs w:val="28"/>
        </w:rPr>
        <w:t xml:space="preserve">6 и 7 следующего содержания: </w:t>
      </w:r>
    </w:p>
    <w:p w:rsidR="0078076B" w:rsidRPr="00651E2A" w:rsidRDefault="0078076B" w:rsidP="0060549E">
      <w:pPr>
        <w:suppressAutoHyphens/>
        <w:ind w:firstLine="567"/>
        <w:jc w:val="both"/>
        <w:outlineLvl w:val="2"/>
        <w:rPr>
          <w:bCs/>
          <w:sz w:val="28"/>
          <w:szCs w:val="28"/>
        </w:rPr>
      </w:pPr>
      <w:r w:rsidRPr="00651E2A">
        <w:rPr>
          <w:bCs/>
          <w:sz w:val="28"/>
          <w:szCs w:val="28"/>
        </w:rPr>
        <w:t>«4) принцип равенства прав субъектов инвестиционной деятельности;</w:t>
      </w:r>
    </w:p>
    <w:p w:rsidR="0078076B" w:rsidRPr="00651E2A" w:rsidRDefault="0078076B" w:rsidP="0060549E">
      <w:pPr>
        <w:suppressAutoHyphens/>
        <w:ind w:firstLine="567"/>
        <w:jc w:val="both"/>
        <w:outlineLvl w:val="2"/>
        <w:rPr>
          <w:bCs/>
          <w:sz w:val="28"/>
          <w:szCs w:val="28"/>
        </w:rPr>
      </w:pPr>
      <w:r w:rsidRPr="00651E2A">
        <w:rPr>
          <w:bCs/>
          <w:sz w:val="28"/>
          <w:szCs w:val="28"/>
        </w:rPr>
        <w:t>5) принцип доступности информации, необходимой для осуществления инвестиционной деятельности;</w:t>
      </w:r>
    </w:p>
    <w:p w:rsidR="0078076B" w:rsidRPr="00651E2A" w:rsidRDefault="0078076B" w:rsidP="0060549E">
      <w:pPr>
        <w:suppressAutoHyphens/>
        <w:ind w:firstLine="567"/>
        <w:jc w:val="both"/>
        <w:outlineLvl w:val="2"/>
        <w:rPr>
          <w:bCs/>
          <w:sz w:val="28"/>
          <w:szCs w:val="28"/>
        </w:rPr>
      </w:pPr>
      <w:r w:rsidRPr="00651E2A">
        <w:rPr>
          <w:bCs/>
          <w:sz w:val="28"/>
          <w:szCs w:val="28"/>
        </w:rPr>
        <w:t>6) принцип защиты прав субъектов инвестиционной деятельности;</w:t>
      </w:r>
    </w:p>
    <w:p w:rsidR="00BE333F" w:rsidRPr="00651E2A" w:rsidRDefault="0078076B" w:rsidP="0060549E">
      <w:pPr>
        <w:suppressAutoHyphens/>
        <w:ind w:firstLine="567"/>
        <w:jc w:val="both"/>
        <w:outlineLvl w:val="2"/>
        <w:rPr>
          <w:bCs/>
          <w:sz w:val="28"/>
          <w:szCs w:val="28"/>
        </w:rPr>
      </w:pPr>
      <w:r w:rsidRPr="00651E2A">
        <w:rPr>
          <w:bCs/>
          <w:sz w:val="28"/>
          <w:szCs w:val="28"/>
        </w:rPr>
        <w:t>7) принцип сбалансированности государственных и частных интересов при осуществлении государственной поддержки инвесторов.»;</w:t>
      </w:r>
    </w:p>
    <w:p w:rsidR="00B0352B" w:rsidRPr="00651E2A" w:rsidRDefault="005C0655" w:rsidP="0060549E">
      <w:pPr>
        <w:suppressAutoHyphens/>
        <w:ind w:firstLine="567"/>
        <w:jc w:val="both"/>
        <w:outlineLvl w:val="2"/>
        <w:rPr>
          <w:bCs/>
          <w:sz w:val="28"/>
          <w:szCs w:val="28"/>
        </w:rPr>
      </w:pPr>
      <w:r w:rsidRPr="00651E2A">
        <w:rPr>
          <w:bCs/>
          <w:sz w:val="28"/>
          <w:szCs w:val="28"/>
        </w:rPr>
        <w:t>1</w:t>
      </w:r>
      <w:r w:rsidR="00885CF4" w:rsidRPr="00651E2A">
        <w:rPr>
          <w:bCs/>
          <w:sz w:val="28"/>
          <w:szCs w:val="28"/>
        </w:rPr>
        <w:t>0</w:t>
      </w:r>
      <w:r w:rsidR="005A1DB6" w:rsidRPr="00651E2A">
        <w:rPr>
          <w:bCs/>
          <w:sz w:val="28"/>
          <w:szCs w:val="28"/>
        </w:rPr>
        <w:t xml:space="preserve">) часть </w:t>
      </w:r>
      <w:r w:rsidR="00B0352B" w:rsidRPr="00651E2A">
        <w:rPr>
          <w:bCs/>
          <w:sz w:val="28"/>
          <w:szCs w:val="28"/>
        </w:rPr>
        <w:t>вторую</w:t>
      </w:r>
      <w:r w:rsidR="005A1DB6" w:rsidRPr="00651E2A">
        <w:rPr>
          <w:bCs/>
          <w:sz w:val="28"/>
          <w:szCs w:val="28"/>
        </w:rPr>
        <w:t xml:space="preserve"> </w:t>
      </w:r>
      <w:r w:rsidR="0078076B" w:rsidRPr="00651E2A">
        <w:rPr>
          <w:bCs/>
          <w:sz w:val="28"/>
          <w:szCs w:val="28"/>
        </w:rPr>
        <w:t>статьи 5</w:t>
      </w:r>
      <w:r w:rsidR="00B0352B" w:rsidRPr="00651E2A">
        <w:rPr>
          <w:bCs/>
          <w:sz w:val="28"/>
          <w:szCs w:val="28"/>
        </w:rPr>
        <w:t xml:space="preserve"> признать утратившей силу;</w:t>
      </w:r>
      <w:r w:rsidR="005A1DB6" w:rsidRPr="00651E2A">
        <w:rPr>
          <w:bCs/>
          <w:sz w:val="28"/>
          <w:szCs w:val="28"/>
        </w:rPr>
        <w:t xml:space="preserve"> </w:t>
      </w:r>
    </w:p>
    <w:p w:rsidR="0078076B" w:rsidRPr="00651E2A" w:rsidRDefault="009F6CC3" w:rsidP="0060549E">
      <w:pPr>
        <w:suppressAutoHyphens/>
        <w:ind w:firstLine="567"/>
        <w:jc w:val="both"/>
        <w:outlineLvl w:val="2"/>
        <w:rPr>
          <w:bCs/>
          <w:sz w:val="28"/>
          <w:szCs w:val="28"/>
        </w:rPr>
      </w:pPr>
      <w:r w:rsidRPr="00651E2A">
        <w:rPr>
          <w:bCs/>
          <w:sz w:val="28"/>
          <w:szCs w:val="28"/>
        </w:rPr>
        <w:t>1</w:t>
      </w:r>
      <w:r w:rsidR="00885CF4" w:rsidRPr="00651E2A">
        <w:rPr>
          <w:bCs/>
          <w:sz w:val="28"/>
          <w:szCs w:val="28"/>
        </w:rPr>
        <w:t>1</w:t>
      </w:r>
      <w:r w:rsidR="0078076B" w:rsidRPr="00651E2A">
        <w:rPr>
          <w:bCs/>
          <w:sz w:val="28"/>
          <w:szCs w:val="28"/>
        </w:rPr>
        <w:t>) главу 1 дополнить статьями 5-1</w:t>
      </w:r>
      <w:r w:rsidR="009933FA">
        <w:rPr>
          <w:bCs/>
          <w:sz w:val="28"/>
          <w:szCs w:val="28"/>
        </w:rPr>
        <w:t>,</w:t>
      </w:r>
      <w:r w:rsidR="0078076B" w:rsidRPr="00651E2A">
        <w:rPr>
          <w:bCs/>
          <w:sz w:val="28"/>
          <w:szCs w:val="28"/>
        </w:rPr>
        <w:t xml:space="preserve"> 5-2</w:t>
      </w:r>
      <w:r w:rsidR="00656A64">
        <w:rPr>
          <w:bCs/>
          <w:sz w:val="28"/>
          <w:szCs w:val="28"/>
        </w:rPr>
        <w:t xml:space="preserve">, </w:t>
      </w:r>
      <w:r w:rsidR="009933FA">
        <w:rPr>
          <w:bCs/>
          <w:sz w:val="28"/>
          <w:szCs w:val="28"/>
        </w:rPr>
        <w:t>5-3</w:t>
      </w:r>
      <w:r w:rsidR="00656A64">
        <w:rPr>
          <w:bCs/>
          <w:sz w:val="28"/>
          <w:szCs w:val="28"/>
        </w:rPr>
        <w:t xml:space="preserve"> и 5-4</w:t>
      </w:r>
      <w:r w:rsidR="0078076B" w:rsidRPr="00651E2A">
        <w:rPr>
          <w:bCs/>
          <w:sz w:val="28"/>
          <w:szCs w:val="28"/>
        </w:rPr>
        <w:t xml:space="preserve"> следующего содержания:</w:t>
      </w:r>
    </w:p>
    <w:p w:rsidR="00637B81" w:rsidRPr="00651E2A" w:rsidRDefault="0091079F" w:rsidP="0060549E">
      <w:pPr>
        <w:suppressAutoHyphens/>
        <w:ind w:firstLine="567"/>
        <w:jc w:val="both"/>
        <w:outlineLvl w:val="2"/>
        <w:rPr>
          <w:bCs/>
          <w:sz w:val="28"/>
          <w:szCs w:val="28"/>
        </w:rPr>
      </w:pPr>
      <w:r w:rsidRPr="00651E2A">
        <w:rPr>
          <w:bCs/>
          <w:sz w:val="28"/>
          <w:szCs w:val="28"/>
        </w:rPr>
        <w:lastRenderedPageBreak/>
        <w:t>«</w:t>
      </w:r>
      <w:r w:rsidR="00637B81" w:rsidRPr="00651E2A">
        <w:rPr>
          <w:bCs/>
          <w:sz w:val="28"/>
          <w:szCs w:val="28"/>
        </w:rPr>
        <w:t xml:space="preserve">Статья 5-1. Защита прав субъектов инвестиционной деятельности </w:t>
      </w:r>
      <w:r w:rsidR="0086462B">
        <w:rPr>
          <w:bCs/>
          <w:sz w:val="28"/>
          <w:szCs w:val="28"/>
        </w:rPr>
        <w:t>при</w:t>
      </w:r>
      <w:r w:rsidR="00637B81" w:rsidRPr="00651E2A">
        <w:rPr>
          <w:bCs/>
          <w:sz w:val="28"/>
          <w:szCs w:val="28"/>
        </w:rPr>
        <w:t xml:space="preserve"> предоставлени</w:t>
      </w:r>
      <w:r w:rsidR="0086462B">
        <w:rPr>
          <w:bCs/>
          <w:sz w:val="28"/>
          <w:szCs w:val="28"/>
        </w:rPr>
        <w:t>и</w:t>
      </w:r>
      <w:r w:rsidR="00637B81" w:rsidRPr="00651E2A">
        <w:rPr>
          <w:bCs/>
          <w:sz w:val="28"/>
          <w:szCs w:val="28"/>
        </w:rPr>
        <w:t xml:space="preserve"> государственной поддержки</w:t>
      </w:r>
    </w:p>
    <w:p w:rsidR="00637B81" w:rsidRPr="00651E2A" w:rsidRDefault="00637B81" w:rsidP="0060549E">
      <w:pPr>
        <w:suppressAutoHyphens/>
        <w:ind w:firstLine="567"/>
        <w:jc w:val="both"/>
        <w:outlineLvl w:val="2"/>
        <w:rPr>
          <w:bCs/>
          <w:sz w:val="28"/>
          <w:szCs w:val="28"/>
        </w:rPr>
      </w:pPr>
      <w:r w:rsidRPr="00651E2A">
        <w:rPr>
          <w:bCs/>
          <w:sz w:val="28"/>
          <w:szCs w:val="28"/>
        </w:rPr>
        <w:t>1. На территории Свердловской области гарантируется защита прав субъектов инвестиционной деятельности при предоставлении им мер государственной поддержки в соответствии с законодательством Российской Федерации. Субъектам инвестиционной деятельности обеспечиваются равноправные условия, исключающие установление условий дискриминационного характера, при проведении отбора субъектов инвестиционной деятельности для предоставления им мер государственной поддержки.</w:t>
      </w:r>
    </w:p>
    <w:p w:rsidR="0091079F" w:rsidRPr="00651E2A" w:rsidRDefault="00637B81" w:rsidP="0060549E">
      <w:pPr>
        <w:suppressAutoHyphens/>
        <w:ind w:firstLine="567"/>
        <w:jc w:val="both"/>
        <w:outlineLvl w:val="2"/>
        <w:rPr>
          <w:bCs/>
          <w:sz w:val="28"/>
          <w:szCs w:val="28"/>
        </w:rPr>
      </w:pPr>
      <w:r w:rsidRPr="00651E2A">
        <w:rPr>
          <w:bCs/>
          <w:sz w:val="28"/>
          <w:szCs w:val="28"/>
        </w:rPr>
        <w:t>2. Органы государственной власти Свердловской области, а также их должностные лица гарантируют и обеспечивают субъектам инвестиционной деятельности гласность и открытость процедуры принятия решений о предоставлении им мер государственной поддержки.</w:t>
      </w:r>
    </w:p>
    <w:p w:rsidR="00885CF4" w:rsidRPr="00651E2A" w:rsidRDefault="0091079F" w:rsidP="0060549E">
      <w:pPr>
        <w:suppressAutoHyphens/>
        <w:ind w:firstLine="567"/>
        <w:jc w:val="both"/>
        <w:outlineLvl w:val="2"/>
        <w:rPr>
          <w:bCs/>
          <w:sz w:val="28"/>
          <w:szCs w:val="28"/>
        </w:rPr>
      </w:pPr>
      <w:r w:rsidRPr="00651E2A">
        <w:rPr>
          <w:bCs/>
          <w:sz w:val="28"/>
          <w:szCs w:val="28"/>
        </w:rPr>
        <w:t xml:space="preserve">Статья 5-2. </w:t>
      </w:r>
      <w:r w:rsidR="00885CF4" w:rsidRPr="00651E2A">
        <w:rPr>
          <w:bCs/>
          <w:sz w:val="28"/>
          <w:szCs w:val="28"/>
        </w:rPr>
        <w:t xml:space="preserve">Полномочия Правительства Свердловской области в сфере предоставления государственной поддержки субъектам инвестиционной деятельности                </w:t>
      </w:r>
    </w:p>
    <w:p w:rsidR="00496C79" w:rsidRPr="00651E2A" w:rsidRDefault="00885CF4" w:rsidP="0060549E">
      <w:pPr>
        <w:suppressAutoHyphens/>
        <w:ind w:firstLine="567"/>
        <w:jc w:val="both"/>
        <w:outlineLvl w:val="2"/>
        <w:rPr>
          <w:bCs/>
          <w:sz w:val="28"/>
          <w:szCs w:val="28"/>
        </w:rPr>
      </w:pPr>
      <w:r w:rsidRPr="00651E2A">
        <w:rPr>
          <w:bCs/>
          <w:sz w:val="28"/>
          <w:szCs w:val="28"/>
        </w:rPr>
        <w:t>1. Правительство Свердловской области:</w:t>
      </w:r>
    </w:p>
    <w:p w:rsidR="00496C79" w:rsidRPr="00651E2A" w:rsidRDefault="00496C79" w:rsidP="0060549E">
      <w:pPr>
        <w:suppressAutoHyphens/>
        <w:ind w:firstLine="567"/>
        <w:jc w:val="both"/>
        <w:outlineLvl w:val="2"/>
        <w:rPr>
          <w:bCs/>
          <w:sz w:val="28"/>
          <w:szCs w:val="28"/>
        </w:rPr>
      </w:pPr>
      <w:r w:rsidRPr="00651E2A">
        <w:rPr>
          <w:bCs/>
          <w:sz w:val="28"/>
          <w:szCs w:val="28"/>
        </w:rPr>
        <w:t>1) организует исполнение законов Свердловской области, регулирующих отношения в сфере предоставления органами государственной власти Свердловской области государственной поддержки субъектам инвестиционной деятельности;</w:t>
      </w:r>
    </w:p>
    <w:p w:rsidR="00496C79" w:rsidRPr="00651E2A" w:rsidRDefault="00496C79" w:rsidP="0060549E">
      <w:pPr>
        <w:suppressAutoHyphens/>
        <w:ind w:firstLine="567"/>
        <w:jc w:val="both"/>
        <w:outlineLvl w:val="2"/>
        <w:rPr>
          <w:bCs/>
          <w:sz w:val="28"/>
          <w:szCs w:val="28"/>
        </w:rPr>
      </w:pPr>
      <w:r w:rsidRPr="00651E2A">
        <w:rPr>
          <w:bCs/>
          <w:sz w:val="28"/>
          <w:szCs w:val="28"/>
        </w:rPr>
        <w:t>2) определяет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а также один или несколько уполномоченных исполнительных органов государственной власти Свердловской области в части предоставления отдельных мер государственной поддержки субъектам инвестиционной деятельности;</w:t>
      </w:r>
    </w:p>
    <w:p w:rsidR="00496C79" w:rsidRPr="00651E2A" w:rsidRDefault="00496C79" w:rsidP="0060549E">
      <w:pPr>
        <w:suppressAutoHyphens/>
        <w:ind w:firstLine="567"/>
        <w:jc w:val="both"/>
        <w:outlineLvl w:val="2"/>
        <w:rPr>
          <w:bCs/>
          <w:sz w:val="28"/>
          <w:szCs w:val="28"/>
        </w:rPr>
      </w:pPr>
      <w:r w:rsidRPr="00651E2A">
        <w:rPr>
          <w:bCs/>
          <w:sz w:val="28"/>
          <w:szCs w:val="28"/>
        </w:rPr>
        <w:t>3) принимает решение о проведении отбора субъектов инвестиционной деятельности для предоставления государственных гарантий;</w:t>
      </w:r>
    </w:p>
    <w:p w:rsidR="00496C79" w:rsidRDefault="00496C79" w:rsidP="0060549E">
      <w:pPr>
        <w:suppressAutoHyphens/>
        <w:ind w:firstLine="567"/>
        <w:jc w:val="both"/>
        <w:outlineLvl w:val="2"/>
        <w:rPr>
          <w:bCs/>
          <w:sz w:val="28"/>
          <w:szCs w:val="28"/>
        </w:rPr>
      </w:pPr>
      <w:r w:rsidRPr="00651E2A">
        <w:rPr>
          <w:bCs/>
          <w:sz w:val="28"/>
          <w:szCs w:val="28"/>
        </w:rPr>
        <w:t>4) принимает решение о проведении отбора субъектов инвестиционной деятельности для предоставления субсидий;</w:t>
      </w:r>
    </w:p>
    <w:p w:rsidR="005B3F3E" w:rsidRPr="005B3F3E" w:rsidRDefault="005B3F3E" w:rsidP="005B3F3E">
      <w:pPr>
        <w:widowControl w:val="0"/>
        <w:suppressAutoHyphens/>
        <w:autoSpaceDE w:val="0"/>
        <w:autoSpaceDN w:val="0"/>
        <w:adjustRightInd w:val="0"/>
        <w:ind w:firstLine="567"/>
        <w:jc w:val="both"/>
        <w:rPr>
          <w:sz w:val="28"/>
          <w:szCs w:val="28"/>
        </w:rPr>
      </w:pPr>
      <w:r w:rsidRPr="005B3F3E">
        <w:rPr>
          <w:sz w:val="28"/>
          <w:szCs w:val="28"/>
        </w:rPr>
        <w:t>5) устанавливает направления затрат, в целях возмещения которых предоставляются субсидии из областного бюджета в государственных программах Свердловской области</w:t>
      </w:r>
      <w:r w:rsidR="007747DD">
        <w:rPr>
          <w:sz w:val="28"/>
          <w:szCs w:val="28"/>
        </w:rPr>
        <w:t>,</w:t>
      </w:r>
      <w:r w:rsidR="007747DD" w:rsidRPr="007747DD">
        <w:rPr>
          <w:sz w:val="28"/>
          <w:szCs w:val="28"/>
        </w:rPr>
        <w:t xml:space="preserve"> а также порядок и условия их предоставления</w:t>
      </w:r>
      <w:r w:rsidRPr="005B3F3E">
        <w:rPr>
          <w:sz w:val="28"/>
          <w:szCs w:val="28"/>
        </w:rPr>
        <w:t xml:space="preserve">; </w:t>
      </w:r>
    </w:p>
    <w:p w:rsidR="00016299" w:rsidRDefault="00016299" w:rsidP="005B3F3E">
      <w:pPr>
        <w:widowControl w:val="0"/>
        <w:suppressAutoHyphens/>
        <w:autoSpaceDE w:val="0"/>
        <w:autoSpaceDN w:val="0"/>
        <w:adjustRightInd w:val="0"/>
        <w:ind w:firstLine="567"/>
        <w:jc w:val="both"/>
        <w:rPr>
          <w:sz w:val="28"/>
          <w:szCs w:val="28"/>
        </w:rPr>
      </w:pPr>
      <w:r w:rsidRPr="00016299">
        <w:rPr>
          <w:sz w:val="28"/>
          <w:szCs w:val="28"/>
        </w:rPr>
        <w:t>6) принимает решение о присвоении субъекту инвестиционной деятельности статуса участника приоритетного инвестиционного проекта Свердловской области по новому строительству (по модернизации, реконструкции и техническому перевооружению объектов основных фондов), а также принимает решение об утрате статуса участника приоритетного инвестиционного проекта Свердловской области по новому строительству (по модернизации, реконструкции и техническому перевооружению объектов основных фондов);</w:t>
      </w:r>
    </w:p>
    <w:p w:rsidR="005B3F3E" w:rsidRPr="00016299" w:rsidRDefault="00016299" w:rsidP="005B3F3E">
      <w:pPr>
        <w:widowControl w:val="0"/>
        <w:suppressAutoHyphens/>
        <w:autoSpaceDE w:val="0"/>
        <w:autoSpaceDN w:val="0"/>
        <w:adjustRightInd w:val="0"/>
        <w:ind w:firstLine="567"/>
        <w:jc w:val="both"/>
        <w:rPr>
          <w:sz w:val="28"/>
          <w:szCs w:val="28"/>
        </w:rPr>
      </w:pPr>
      <w:r w:rsidRPr="00016299">
        <w:rPr>
          <w:sz w:val="28"/>
          <w:szCs w:val="28"/>
        </w:rPr>
        <w:t xml:space="preserve">7) устанавливает порядок предоставления и формы документов, необходимых для предоставления субъектам инвестиционной деятельности мер </w:t>
      </w:r>
      <w:r w:rsidRPr="00016299">
        <w:rPr>
          <w:sz w:val="28"/>
          <w:szCs w:val="28"/>
        </w:rPr>
        <w:lastRenderedPageBreak/>
        <w:t>государственной поддержки, указанных в статье 38-2 настоящего Закона;</w:t>
      </w:r>
    </w:p>
    <w:p w:rsidR="005B3F3E" w:rsidRPr="005B3F3E" w:rsidRDefault="005B3F3E" w:rsidP="005B3F3E">
      <w:pPr>
        <w:widowControl w:val="0"/>
        <w:suppressAutoHyphens/>
        <w:autoSpaceDE w:val="0"/>
        <w:autoSpaceDN w:val="0"/>
        <w:adjustRightInd w:val="0"/>
        <w:ind w:firstLine="567"/>
        <w:jc w:val="both"/>
        <w:rPr>
          <w:sz w:val="28"/>
          <w:szCs w:val="28"/>
        </w:rPr>
      </w:pPr>
      <w:r w:rsidRPr="005B3F3E">
        <w:rPr>
          <w:sz w:val="28"/>
          <w:szCs w:val="28"/>
        </w:rPr>
        <w:t xml:space="preserve">8) устанавливает порядок взаимодействия </w:t>
      </w:r>
      <w:r w:rsidRPr="005B3F3E">
        <w:rPr>
          <w:color w:val="000000"/>
          <w:sz w:val="28"/>
          <w:szCs w:val="28"/>
        </w:rPr>
        <w:t>исполнительных органов государственной власти Свердловской области</w:t>
      </w:r>
      <w:r w:rsidRPr="005B3F3E">
        <w:rPr>
          <w:sz w:val="28"/>
          <w:szCs w:val="28"/>
        </w:rPr>
        <w:t xml:space="preserve"> при принятии решений об изменении сроков уплаты налогов в форме инвестиционного налогового кредита;</w:t>
      </w:r>
    </w:p>
    <w:p w:rsidR="005B3F3E" w:rsidRPr="005B3F3E" w:rsidRDefault="005B3F3E" w:rsidP="005B3F3E">
      <w:pPr>
        <w:widowControl w:val="0"/>
        <w:suppressAutoHyphens/>
        <w:autoSpaceDE w:val="0"/>
        <w:autoSpaceDN w:val="0"/>
        <w:adjustRightInd w:val="0"/>
        <w:ind w:firstLine="567"/>
        <w:jc w:val="both"/>
        <w:rPr>
          <w:sz w:val="28"/>
          <w:szCs w:val="28"/>
        </w:rPr>
      </w:pPr>
      <w:r w:rsidRPr="005B3F3E">
        <w:rPr>
          <w:sz w:val="28"/>
          <w:szCs w:val="28"/>
        </w:rPr>
        <w:t xml:space="preserve"> 9) по согласованию с финансовым органом Свердловской области принимает решение о предоставлении инвестиционного налогового кредита по налогам, указанным в пункте 1 статьи 36 настоящего Закона;</w:t>
      </w:r>
    </w:p>
    <w:p w:rsidR="005B3F3E" w:rsidRPr="005B3F3E" w:rsidRDefault="005B3F3E" w:rsidP="005B3F3E">
      <w:pPr>
        <w:widowControl w:val="0"/>
        <w:suppressAutoHyphens/>
        <w:autoSpaceDE w:val="0"/>
        <w:autoSpaceDN w:val="0"/>
        <w:adjustRightInd w:val="0"/>
        <w:ind w:firstLine="567"/>
        <w:jc w:val="both"/>
        <w:rPr>
          <w:sz w:val="28"/>
          <w:szCs w:val="28"/>
        </w:rPr>
      </w:pPr>
      <w:r w:rsidRPr="005B3F3E">
        <w:rPr>
          <w:sz w:val="28"/>
          <w:szCs w:val="28"/>
        </w:rPr>
        <w:t xml:space="preserve">10) определяет порядок взаимодействия исполнительных органов государственной власти Свердловской области по сопровождению инвестиционных проектов, реализуемых и (или) планируемых к реализации на территории Свердловской области, по принципу </w:t>
      </w:r>
      <w:r>
        <w:rPr>
          <w:sz w:val="28"/>
          <w:szCs w:val="28"/>
        </w:rPr>
        <w:t>«</w:t>
      </w:r>
      <w:r w:rsidRPr="005B3F3E">
        <w:rPr>
          <w:sz w:val="28"/>
          <w:szCs w:val="28"/>
        </w:rPr>
        <w:t>одного окна</w:t>
      </w:r>
      <w:r>
        <w:rPr>
          <w:sz w:val="28"/>
          <w:szCs w:val="28"/>
        </w:rPr>
        <w:t>»</w:t>
      </w:r>
      <w:r w:rsidRPr="005B3F3E">
        <w:rPr>
          <w:sz w:val="28"/>
          <w:szCs w:val="28"/>
        </w:rPr>
        <w:t>;</w:t>
      </w:r>
    </w:p>
    <w:p w:rsidR="005B3F3E" w:rsidRPr="005B3F3E" w:rsidRDefault="005B3F3E" w:rsidP="005B3F3E">
      <w:pPr>
        <w:widowControl w:val="0"/>
        <w:suppressAutoHyphens/>
        <w:autoSpaceDE w:val="0"/>
        <w:autoSpaceDN w:val="0"/>
        <w:adjustRightInd w:val="0"/>
        <w:ind w:firstLine="567"/>
        <w:jc w:val="both"/>
        <w:rPr>
          <w:sz w:val="28"/>
          <w:szCs w:val="28"/>
        </w:rPr>
      </w:pPr>
      <w:r w:rsidRPr="005B3F3E">
        <w:rPr>
          <w:sz w:val="28"/>
          <w:szCs w:val="28"/>
        </w:rPr>
        <w:t>11) определяет состав информационных ресурсов, необходимых для предоставления субъектам инвестиционной деятельности информации по вопросам, связанным с осуществлением инвестиционной деятельности;</w:t>
      </w:r>
    </w:p>
    <w:p w:rsidR="00885CF4" w:rsidRDefault="005B3F3E" w:rsidP="005B3F3E">
      <w:pPr>
        <w:suppressAutoHyphens/>
        <w:ind w:firstLine="567"/>
        <w:jc w:val="both"/>
        <w:outlineLvl w:val="2"/>
        <w:rPr>
          <w:bCs/>
          <w:sz w:val="28"/>
          <w:szCs w:val="28"/>
        </w:rPr>
      </w:pPr>
      <w:r w:rsidRPr="005B3F3E">
        <w:rPr>
          <w:sz w:val="28"/>
          <w:szCs w:val="28"/>
        </w:rPr>
        <w:t>12) осуществляет иные полномочия в сфере предоставления органами государственной власти Свердловской области государственной поддержки субъектам инвестиционной деятельности в соответствии с федеральными законами, иными нормативными правовыми актами Российской Федерации, Уставом Свердловской области, законами Свердловской области, нормативными правовыми актами Губернатора Свердловской области</w:t>
      </w:r>
      <w:r w:rsidR="00496C79" w:rsidRPr="005B3F3E">
        <w:rPr>
          <w:bCs/>
          <w:sz w:val="28"/>
          <w:szCs w:val="28"/>
        </w:rPr>
        <w:t>.</w:t>
      </w:r>
    </w:p>
    <w:p w:rsidR="009933FA" w:rsidRPr="00016299" w:rsidRDefault="009933FA" w:rsidP="009933FA">
      <w:pPr>
        <w:suppressAutoHyphens/>
        <w:ind w:firstLine="567"/>
        <w:jc w:val="both"/>
        <w:outlineLvl w:val="2"/>
        <w:rPr>
          <w:sz w:val="28"/>
          <w:szCs w:val="28"/>
        </w:rPr>
      </w:pPr>
      <w:r w:rsidRPr="00016299">
        <w:rPr>
          <w:sz w:val="28"/>
          <w:szCs w:val="28"/>
        </w:rPr>
        <w:t>Статья 5-3. Мониторинг и контроль в отношении субъектов инвестиционной деятельности, получивших меры государственной поддержки</w:t>
      </w:r>
    </w:p>
    <w:p w:rsidR="00656A64" w:rsidRPr="00016299" w:rsidRDefault="009933FA" w:rsidP="009933FA">
      <w:pPr>
        <w:suppressAutoHyphens/>
        <w:ind w:firstLine="567"/>
        <w:jc w:val="both"/>
        <w:outlineLvl w:val="2"/>
        <w:rPr>
          <w:sz w:val="28"/>
          <w:szCs w:val="28"/>
        </w:rPr>
      </w:pPr>
      <w:r w:rsidRPr="00016299">
        <w:rPr>
          <w:sz w:val="28"/>
          <w:szCs w:val="28"/>
        </w:rPr>
        <w:t>Мониторинг и контроль в отношении субъектов инвестиционной деятельности, получивших меры государственной поддержки</w:t>
      </w:r>
      <w:r w:rsidR="00656A64" w:rsidRPr="00016299">
        <w:rPr>
          <w:sz w:val="28"/>
          <w:szCs w:val="28"/>
        </w:rPr>
        <w:t>, указанных в статьях 2-1, 2-2 и 2-4 настоящего закона, осуществляется органом, уполномоченным на предоставление конкретной меры государственной поддержки, в порядке, указанном в договоре (соглашении) о предоставлении указанной меры поддержки.</w:t>
      </w:r>
    </w:p>
    <w:p w:rsidR="009933FA" w:rsidRPr="00016299" w:rsidRDefault="00656A64" w:rsidP="009933FA">
      <w:pPr>
        <w:suppressAutoHyphens/>
        <w:ind w:firstLine="567"/>
        <w:jc w:val="both"/>
        <w:outlineLvl w:val="2"/>
        <w:rPr>
          <w:sz w:val="28"/>
          <w:szCs w:val="28"/>
        </w:rPr>
      </w:pPr>
      <w:r w:rsidRPr="00016299">
        <w:rPr>
          <w:sz w:val="28"/>
          <w:szCs w:val="28"/>
        </w:rPr>
        <w:t xml:space="preserve">Статья 5-4. </w:t>
      </w:r>
      <w:r w:rsidR="009933FA" w:rsidRPr="00016299">
        <w:rPr>
          <w:sz w:val="28"/>
          <w:szCs w:val="28"/>
        </w:rPr>
        <w:t>Прекращение предоставления мер государственной поддержки субъекту инвестиционной деятельности</w:t>
      </w:r>
    </w:p>
    <w:p w:rsidR="009933FA" w:rsidRPr="00016299" w:rsidRDefault="009933FA" w:rsidP="009933FA">
      <w:pPr>
        <w:suppressAutoHyphens/>
        <w:ind w:firstLine="567"/>
        <w:jc w:val="both"/>
        <w:outlineLvl w:val="2"/>
        <w:rPr>
          <w:sz w:val="28"/>
          <w:szCs w:val="28"/>
        </w:rPr>
      </w:pPr>
      <w:r w:rsidRPr="00016299">
        <w:rPr>
          <w:sz w:val="28"/>
          <w:szCs w:val="28"/>
        </w:rPr>
        <w:t>1. Основаниями для прекращения мер государственной поддержки</w:t>
      </w:r>
      <w:r w:rsidR="00B763CA" w:rsidRPr="00016299">
        <w:rPr>
          <w:sz w:val="28"/>
          <w:szCs w:val="28"/>
        </w:rPr>
        <w:t>,</w:t>
      </w:r>
      <w:r w:rsidR="00656A64" w:rsidRPr="00016299">
        <w:rPr>
          <w:sz w:val="28"/>
          <w:szCs w:val="28"/>
        </w:rPr>
        <w:t xml:space="preserve"> указанных в статьях 2-1, 2-2 и 2-4 настоящего закона,</w:t>
      </w:r>
      <w:r w:rsidRPr="00016299">
        <w:rPr>
          <w:sz w:val="28"/>
          <w:szCs w:val="28"/>
        </w:rPr>
        <w:t xml:space="preserve"> являются:</w:t>
      </w:r>
    </w:p>
    <w:p w:rsidR="009933FA" w:rsidRPr="00016299" w:rsidRDefault="009933FA" w:rsidP="009933FA">
      <w:pPr>
        <w:suppressAutoHyphens/>
        <w:ind w:firstLine="567"/>
        <w:jc w:val="both"/>
        <w:outlineLvl w:val="2"/>
        <w:rPr>
          <w:sz w:val="28"/>
          <w:szCs w:val="28"/>
        </w:rPr>
      </w:pPr>
      <w:r w:rsidRPr="00016299">
        <w:rPr>
          <w:sz w:val="28"/>
          <w:szCs w:val="28"/>
        </w:rPr>
        <w:t>истечение срока, установленного для предоставления мер государственной поддержки;</w:t>
      </w:r>
    </w:p>
    <w:p w:rsidR="009933FA" w:rsidRPr="00016299" w:rsidRDefault="009933FA" w:rsidP="009933FA">
      <w:pPr>
        <w:suppressAutoHyphens/>
        <w:ind w:firstLine="567"/>
        <w:jc w:val="both"/>
        <w:outlineLvl w:val="2"/>
        <w:rPr>
          <w:sz w:val="28"/>
          <w:szCs w:val="28"/>
        </w:rPr>
      </w:pPr>
      <w:r w:rsidRPr="00016299">
        <w:rPr>
          <w:sz w:val="28"/>
          <w:szCs w:val="28"/>
        </w:rPr>
        <w:t>заявление субъекта инвестиционной деятельности о прекращении предоставления мер государственной поддержки субъекту инвестиционной деятельности;</w:t>
      </w:r>
    </w:p>
    <w:p w:rsidR="009933FA" w:rsidRPr="00016299" w:rsidRDefault="009933FA" w:rsidP="009933FA">
      <w:pPr>
        <w:suppressAutoHyphens/>
        <w:ind w:firstLine="567"/>
        <w:jc w:val="both"/>
        <w:outlineLvl w:val="2"/>
        <w:rPr>
          <w:sz w:val="28"/>
          <w:szCs w:val="28"/>
        </w:rPr>
      </w:pPr>
      <w:r w:rsidRPr="00016299">
        <w:rPr>
          <w:sz w:val="28"/>
          <w:szCs w:val="28"/>
        </w:rPr>
        <w:t xml:space="preserve">невыполнение субъектом инвестиционной деятельности обязательств, указанных в договорах </w:t>
      </w:r>
      <w:r w:rsidR="00656A64" w:rsidRPr="00016299">
        <w:rPr>
          <w:sz w:val="28"/>
          <w:szCs w:val="28"/>
        </w:rPr>
        <w:t>(</w:t>
      </w:r>
      <w:r w:rsidRPr="00016299">
        <w:rPr>
          <w:sz w:val="28"/>
          <w:szCs w:val="28"/>
        </w:rPr>
        <w:t>соглашениях</w:t>
      </w:r>
      <w:r w:rsidR="00656A64" w:rsidRPr="00016299">
        <w:rPr>
          <w:sz w:val="28"/>
          <w:szCs w:val="28"/>
        </w:rPr>
        <w:t>)</w:t>
      </w:r>
      <w:r w:rsidRPr="00016299">
        <w:rPr>
          <w:sz w:val="28"/>
          <w:szCs w:val="28"/>
        </w:rPr>
        <w:t xml:space="preserve"> о предоставлении мер государственной поддержки.</w:t>
      </w:r>
    </w:p>
    <w:p w:rsidR="009933FA" w:rsidRPr="00016299" w:rsidRDefault="009933FA" w:rsidP="009933FA">
      <w:pPr>
        <w:suppressAutoHyphens/>
        <w:ind w:firstLine="567"/>
        <w:jc w:val="both"/>
        <w:outlineLvl w:val="2"/>
        <w:rPr>
          <w:sz w:val="28"/>
          <w:szCs w:val="28"/>
        </w:rPr>
      </w:pPr>
      <w:r w:rsidRPr="00016299">
        <w:rPr>
          <w:sz w:val="28"/>
          <w:szCs w:val="28"/>
        </w:rPr>
        <w:t xml:space="preserve">2. Право на получение финансовых мер государственной поддержки прекращается, начиная с первого числа месяца, следующего за месяцем, в котором принято решение о прекращении такой поддержки. В случае неисполнения (ненадлежащего исполнения) субъектом инвестиционной деятельности обязательств, установленных договором (соглашением) о </w:t>
      </w:r>
      <w:r w:rsidRPr="00016299">
        <w:rPr>
          <w:sz w:val="28"/>
          <w:szCs w:val="28"/>
        </w:rPr>
        <w:lastRenderedPageBreak/>
        <w:t>предоставлении мер государственной поддержки, субъект инвестиционной деятельности обязан возвратить полученную финансовую поддержку.</w:t>
      </w:r>
    </w:p>
    <w:p w:rsidR="009933FA" w:rsidRDefault="00B763CA" w:rsidP="009933FA">
      <w:pPr>
        <w:suppressAutoHyphens/>
        <w:ind w:firstLine="567"/>
        <w:jc w:val="both"/>
        <w:outlineLvl w:val="2"/>
        <w:rPr>
          <w:bCs/>
          <w:sz w:val="28"/>
          <w:szCs w:val="28"/>
        </w:rPr>
      </w:pPr>
      <w:r w:rsidRPr="00016299">
        <w:rPr>
          <w:sz w:val="28"/>
          <w:szCs w:val="28"/>
        </w:rPr>
        <w:t xml:space="preserve">3. </w:t>
      </w:r>
      <w:r w:rsidR="009933FA" w:rsidRPr="00016299">
        <w:rPr>
          <w:sz w:val="28"/>
          <w:szCs w:val="28"/>
        </w:rPr>
        <w:t xml:space="preserve">Механизм возврата полученной финансовой поддержки </w:t>
      </w:r>
      <w:r w:rsidRPr="00016299">
        <w:rPr>
          <w:sz w:val="28"/>
          <w:szCs w:val="28"/>
        </w:rPr>
        <w:t>указывается</w:t>
      </w:r>
      <w:r w:rsidR="009933FA" w:rsidRPr="00016299">
        <w:rPr>
          <w:sz w:val="28"/>
          <w:szCs w:val="28"/>
        </w:rPr>
        <w:t xml:space="preserve"> в договоре (соглашении) о предоставлении мер государственной поддержки. Объем возвращаемых средств определяется пропорционально достигнутым при реализации инвестиционного проекта значени</w:t>
      </w:r>
      <w:r w:rsidRPr="00016299">
        <w:rPr>
          <w:sz w:val="28"/>
          <w:szCs w:val="28"/>
        </w:rPr>
        <w:t>я</w:t>
      </w:r>
      <w:r w:rsidR="009933FA" w:rsidRPr="00016299">
        <w:rPr>
          <w:sz w:val="28"/>
          <w:szCs w:val="28"/>
        </w:rPr>
        <w:t>м целевых показателей.»</w:t>
      </w:r>
    </w:p>
    <w:p w:rsidR="00F82492" w:rsidRPr="00651E2A" w:rsidRDefault="00F82492" w:rsidP="00F82492">
      <w:pPr>
        <w:suppressAutoHyphens/>
        <w:ind w:firstLine="567"/>
        <w:jc w:val="both"/>
        <w:outlineLvl w:val="2"/>
        <w:rPr>
          <w:bCs/>
          <w:sz w:val="28"/>
          <w:szCs w:val="28"/>
        </w:rPr>
      </w:pPr>
      <w:r>
        <w:rPr>
          <w:bCs/>
          <w:sz w:val="28"/>
          <w:szCs w:val="28"/>
        </w:rPr>
        <w:t>13</w:t>
      </w:r>
      <w:r w:rsidRPr="00651E2A">
        <w:rPr>
          <w:bCs/>
          <w:sz w:val="28"/>
          <w:szCs w:val="28"/>
        </w:rPr>
        <w:t>) подпункт 3 пункта 2 статьи 6 признать утратившим силу;</w:t>
      </w:r>
    </w:p>
    <w:p w:rsidR="00F82492" w:rsidRPr="00651E2A" w:rsidRDefault="00F82492" w:rsidP="00F82492">
      <w:pPr>
        <w:suppressAutoHyphens/>
        <w:ind w:firstLine="567"/>
        <w:jc w:val="both"/>
        <w:outlineLvl w:val="2"/>
        <w:rPr>
          <w:sz w:val="28"/>
          <w:szCs w:val="28"/>
        </w:rPr>
      </w:pPr>
      <w:r w:rsidRPr="00651E2A">
        <w:rPr>
          <w:bCs/>
          <w:sz w:val="28"/>
          <w:szCs w:val="28"/>
        </w:rPr>
        <w:t>1</w:t>
      </w:r>
      <w:r>
        <w:rPr>
          <w:bCs/>
          <w:sz w:val="28"/>
          <w:szCs w:val="28"/>
        </w:rPr>
        <w:t>4</w:t>
      </w:r>
      <w:r w:rsidRPr="00651E2A">
        <w:rPr>
          <w:bCs/>
          <w:sz w:val="28"/>
          <w:szCs w:val="28"/>
        </w:rPr>
        <w:t xml:space="preserve">) </w:t>
      </w:r>
      <w:r w:rsidRPr="00651E2A">
        <w:rPr>
          <w:sz w:val="28"/>
          <w:szCs w:val="28"/>
        </w:rPr>
        <w:t>пункт 1 статьи 7 изложить в следующей редакции:</w:t>
      </w:r>
    </w:p>
    <w:p w:rsidR="00F82492" w:rsidRPr="00651E2A" w:rsidRDefault="00F82492" w:rsidP="00F82492">
      <w:pPr>
        <w:suppressAutoHyphens/>
        <w:ind w:firstLine="567"/>
        <w:jc w:val="both"/>
        <w:outlineLvl w:val="2"/>
        <w:rPr>
          <w:sz w:val="28"/>
          <w:szCs w:val="28"/>
        </w:rPr>
      </w:pPr>
      <w:r w:rsidRPr="00651E2A">
        <w:rPr>
          <w:sz w:val="28"/>
          <w:szCs w:val="28"/>
        </w:rPr>
        <w:t>«Предоставление субъектам инвестиционной деятельности государственных гарантий Свердловской области осуществляется путем проведения отбора на право предоставления субъектам инвестиционной деятельности государственной гарантии Свердловской области.»;</w:t>
      </w:r>
    </w:p>
    <w:p w:rsidR="00F82492" w:rsidRPr="00651E2A" w:rsidRDefault="00F82492" w:rsidP="00F82492">
      <w:pPr>
        <w:suppressAutoHyphens/>
        <w:ind w:firstLine="567"/>
        <w:jc w:val="both"/>
        <w:outlineLvl w:val="2"/>
        <w:rPr>
          <w:sz w:val="28"/>
          <w:szCs w:val="28"/>
        </w:rPr>
      </w:pPr>
      <w:r w:rsidRPr="00651E2A">
        <w:rPr>
          <w:sz w:val="28"/>
          <w:szCs w:val="28"/>
        </w:rPr>
        <w:t>1</w:t>
      </w:r>
      <w:r>
        <w:rPr>
          <w:sz w:val="28"/>
          <w:szCs w:val="28"/>
        </w:rPr>
        <w:t>5</w:t>
      </w:r>
      <w:r w:rsidRPr="00651E2A">
        <w:rPr>
          <w:sz w:val="28"/>
          <w:szCs w:val="28"/>
        </w:rPr>
        <w:t>) подпункт 1 части первой статьи 8 изложить в следующей редакции: «1) субъекты инвестиционной деятельности, имеющие право участвовать в отборе субъектов инвестиционной деятельности на право предоставления государственных гарантий Свердловской области, а также условия предоставления государственных гарантий Свердловской области субъектам инвестиционной деятельности, в соответствии с программой государственных гарантий Свердловской области;»</w:t>
      </w:r>
    </w:p>
    <w:p w:rsidR="00F82492" w:rsidRPr="00651E2A" w:rsidRDefault="00F82492" w:rsidP="00F82492">
      <w:pPr>
        <w:suppressAutoHyphens/>
        <w:ind w:firstLine="567"/>
        <w:jc w:val="both"/>
        <w:outlineLvl w:val="2"/>
        <w:rPr>
          <w:sz w:val="28"/>
          <w:szCs w:val="28"/>
        </w:rPr>
      </w:pPr>
      <w:r w:rsidRPr="00651E2A">
        <w:rPr>
          <w:sz w:val="28"/>
          <w:szCs w:val="28"/>
        </w:rPr>
        <w:t>1</w:t>
      </w:r>
      <w:r>
        <w:rPr>
          <w:sz w:val="28"/>
          <w:szCs w:val="28"/>
        </w:rPr>
        <w:t>6</w:t>
      </w:r>
      <w:r w:rsidRPr="00651E2A">
        <w:rPr>
          <w:sz w:val="28"/>
          <w:szCs w:val="28"/>
        </w:rPr>
        <w:t>) подпункт 4 части 1 статьи 8 изложить в следующей редакции:</w:t>
      </w:r>
    </w:p>
    <w:p w:rsidR="00F82492" w:rsidRPr="00651E2A" w:rsidRDefault="00F82492" w:rsidP="00F82492">
      <w:pPr>
        <w:suppressAutoHyphens/>
        <w:ind w:firstLine="567"/>
        <w:jc w:val="both"/>
        <w:outlineLvl w:val="2"/>
        <w:rPr>
          <w:sz w:val="28"/>
          <w:szCs w:val="28"/>
        </w:rPr>
      </w:pPr>
      <w:r w:rsidRPr="00651E2A">
        <w:rPr>
          <w:sz w:val="28"/>
          <w:szCs w:val="28"/>
        </w:rPr>
        <w:t>«4) максимальная сумма государственной гарантии Свердловской области, которую планируется предоставить в текущем финансовом году субъектам инвестиционной деятельности, прошедшим отбор;»;</w:t>
      </w:r>
    </w:p>
    <w:p w:rsidR="00F82492" w:rsidRPr="00651E2A" w:rsidRDefault="00F82492" w:rsidP="00F82492">
      <w:pPr>
        <w:suppressAutoHyphens/>
        <w:ind w:firstLine="567"/>
        <w:jc w:val="both"/>
        <w:outlineLvl w:val="2"/>
        <w:rPr>
          <w:sz w:val="28"/>
          <w:szCs w:val="28"/>
        </w:rPr>
      </w:pPr>
      <w:r w:rsidRPr="00651E2A">
        <w:rPr>
          <w:bCs/>
          <w:sz w:val="28"/>
          <w:szCs w:val="28"/>
        </w:rPr>
        <w:t>1</w:t>
      </w:r>
      <w:r>
        <w:rPr>
          <w:bCs/>
          <w:sz w:val="28"/>
          <w:szCs w:val="28"/>
        </w:rPr>
        <w:t>7</w:t>
      </w:r>
      <w:r w:rsidRPr="00651E2A">
        <w:rPr>
          <w:bCs/>
          <w:sz w:val="28"/>
          <w:szCs w:val="28"/>
        </w:rPr>
        <w:t>) подпункты 5 и 6-2 части 1 статьи 8 признать утратившим силу;</w:t>
      </w:r>
    </w:p>
    <w:p w:rsidR="00F82492" w:rsidRPr="00651E2A" w:rsidRDefault="00F82492" w:rsidP="00F82492">
      <w:pPr>
        <w:suppressAutoHyphens/>
        <w:ind w:firstLine="567"/>
        <w:jc w:val="both"/>
        <w:outlineLvl w:val="2"/>
        <w:rPr>
          <w:sz w:val="28"/>
          <w:szCs w:val="28"/>
        </w:rPr>
      </w:pPr>
      <w:r w:rsidRPr="00651E2A">
        <w:rPr>
          <w:sz w:val="28"/>
          <w:szCs w:val="28"/>
        </w:rPr>
        <w:t>1</w:t>
      </w:r>
      <w:r>
        <w:rPr>
          <w:sz w:val="28"/>
          <w:szCs w:val="28"/>
        </w:rPr>
        <w:t>8</w:t>
      </w:r>
      <w:r w:rsidRPr="00651E2A">
        <w:rPr>
          <w:sz w:val="28"/>
          <w:szCs w:val="28"/>
        </w:rPr>
        <w:t>) статью 9 изложить в следующей редакции:</w:t>
      </w:r>
    </w:p>
    <w:p w:rsidR="00F82492" w:rsidRPr="00651E2A" w:rsidRDefault="00F82492" w:rsidP="00F82492">
      <w:pPr>
        <w:widowControl w:val="0"/>
        <w:suppressAutoHyphens/>
        <w:autoSpaceDE w:val="0"/>
        <w:autoSpaceDN w:val="0"/>
        <w:adjustRightInd w:val="0"/>
        <w:ind w:firstLine="567"/>
        <w:jc w:val="both"/>
        <w:outlineLvl w:val="1"/>
        <w:rPr>
          <w:sz w:val="28"/>
          <w:szCs w:val="28"/>
        </w:rPr>
      </w:pPr>
      <w:r w:rsidRPr="00651E2A">
        <w:rPr>
          <w:sz w:val="28"/>
          <w:szCs w:val="28"/>
        </w:rPr>
        <w:t>«Статья 9. Отбор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 xml:space="preserve">1. </w:t>
      </w:r>
      <w:r>
        <w:rPr>
          <w:sz w:val="28"/>
          <w:szCs w:val="28"/>
        </w:rPr>
        <w:t>В</w:t>
      </w:r>
      <w:r w:rsidRPr="00651E2A">
        <w:rPr>
          <w:sz w:val="28"/>
          <w:szCs w:val="28"/>
        </w:rPr>
        <w:t xml:space="preserve"> текущем финансовом году может проводиться од</w:t>
      </w:r>
      <w:r>
        <w:rPr>
          <w:sz w:val="28"/>
          <w:szCs w:val="28"/>
        </w:rPr>
        <w:t>и</w:t>
      </w:r>
      <w:r w:rsidRPr="00651E2A">
        <w:rPr>
          <w:sz w:val="28"/>
          <w:szCs w:val="28"/>
        </w:rPr>
        <w:t>н или несколько отборов субъектов инвестиционной деятельности на право предоставления государственных гарантий Свердловской области. Несколько отборов на право предоставления государственных гарантий Свердловской области проводится в следующих случаях:</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1) в случае, если в соответствии с решением о проведении отбора субъектов инвестиционной деятельности для предоставления государственных гарантий в  отборе имеют право участвовать различные субъекты инвестиционной деятельности;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2) в случае, если в соответствии с решением о проведении отбора субъектов инвестиционной деятельности для предоставления государственных гарантий планируется их предоставление для обеспечения различных гражданско-правовых обязательств субъектов инвестиционной деятельности.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Отбор субъектов инвестиционной деятельности на право предоставления государственных гарантий Свердловской области может проводиться для определения одного или нескольких субъектов инвестиционной деятельности, которым планируется предоставление государственных гарантий Свердловской области в текущем финансовом году.</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lastRenderedPageBreak/>
        <w:t>Порядок проведения отбора субъектов инвестиционной деятельности на право предоставления государственных гарантий Свердловской области устанавливается нормативным правовым актом Свердловской области, принимаемым Правительством Свердловской области в соответствии с настоящим Законом.</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2. Отбор субъектов инвестиционной деятельности на право предоставления субъектам инвестиционной деятельности государственных гарантий Свердловской области проводится уполномоченным исполнительным органом государственной власти Свердловской области в сфере предоставления государственной поддержки субъектам инвестиционной деятельности.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1) размещает извещение о проведении отбора субъектов инвестиционной деятельности на право предоставления государственных гарантий Свердловской области на сайте уполномоченного исполнительного органа государственной власти Свердловской области в сфере государственной поддержки субъектов инвестиционной деятельности;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2) разъясняет по просьбе субъектов инвестиционной деятельности условия отбора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3) утверждает положение о комиссии по отбору субъектов инвестиционной деятельности на право предоставления государственных гарантий Свердловской области для рассмотрения заявок на участие в отборе субъектов инвестиционной деятельности на право предоставления государственных гарантий Свердловской области и подготовки предложений об определении субъектов инвестиционной деятельности, прошедших отбор, создает комиссию по отбору субъектов инвестиционной деятельности на право предоставления государственных гарантий Свердловской области (далее - комиссия по отбору на предоставление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4) осуществляет оценку соответствия субъектов инвестиционной деятельности, участвующих в отборе субъектов инвестиционной деятельности на право предоставления государственных гарантий Свердловской области, критериям отбора субъектов инвестиционной деятельности для предоставления им мер государственной поддержки и подготавливает по результатам такой оценки заключения;</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5) обеспечивает комиссию по отбору на предоставление государственных гарантий Свердловской области заключениями исполнительных органов государственной власти Свердловской области, иными документами и информацией, необходимыми для проведения отбора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 xml:space="preserve">6) подводит итоги отбора субъектов инвестиционной деятельности на право предоставления государственных гарантий Свердловской области, в том числе определяет одного или нескольких прошедших его субъектов инвестиционной деятельности, либо признает отбор субъектов инвестиционной деятельности на </w:t>
      </w:r>
      <w:r w:rsidRPr="00651E2A">
        <w:rPr>
          <w:sz w:val="28"/>
          <w:szCs w:val="28"/>
        </w:rPr>
        <w:lastRenderedPageBreak/>
        <w:t>право предоставления государственных гарантий Свердловской области несостоявшимся.</w:t>
      </w:r>
    </w:p>
    <w:p w:rsidR="00F82492" w:rsidRPr="00651E2A" w:rsidRDefault="00F82492" w:rsidP="00F82492">
      <w:pPr>
        <w:widowControl w:val="0"/>
        <w:suppressAutoHyphens/>
        <w:autoSpaceDE w:val="0"/>
        <w:autoSpaceDN w:val="0"/>
        <w:adjustRightInd w:val="0"/>
        <w:ind w:firstLine="567"/>
        <w:jc w:val="both"/>
        <w:rPr>
          <w:sz w:val="28"/>
          <w:szCs w:val="28"/>
        </w:rPr>
      </w:pPr>
      <w:bookmarkStart w:id="0" w:name="Par166"/>
      <w:bookmarkEnd w:id="0"/>
      <w:r w:rsidRPr="00651E2A">
        <w:rPr>
          <w:sz w:val="28"/>
          <w:szCs w:val="28"/>
        </w:rPr>
        <w:t>2-1. Уполномоченный орган по управлению средствами областного бюджета:</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1) проводит анализ финансового состояния субъектов инвестиционной деятельности, участвующих в отборе субъектов инвестиционной деятельности на право предоставления государственных гарантий Свердловской области, и подготавливает по результатам такого анализа заключения;</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2) осуществляет оценку надежности (ликвидности) банковской гарантии, поручительства, предоставляемых субъектами инвестиционной деятельности, участвующими в отборе субъектов инвестиционной деятельности на право предоставления государственных гарантий Свердловской области, в качестве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государственной гарантии Свердловской области, и подготавливает по результатам такой оценки заключения.</w:t>
      </w:r>
    </w:p>
    <w:p w:rsidR="00F82492" w:rsidRPr="00651E2A" w:rsidRDefault="00F82492" w:rsidP="00F82492">
      <w:pPr>
        <w:widowControl w:val="0"/>
        <w:suppressAutoHyphens/>
        <w:autoSpaceDE w:val="0"/>
        <w:autoSpaceDN w:val="0"/>
        <w:adjustRightInd w:val="0"/>
        <w:ind w:firstLine="567"/>
        <w:jc w:val="both"/>
        <w:rPr>
          <w:sz w:val="28"/>
          <w:szCs w:val="28"/>
        </w:rPr>
      </w:pPr>
      <w:bookmarkStart w:id="1" w:name="Par170"/>
      <w:bookmarkEnd w:id="1"/>
      <w:r w:rsidRPr="00651E2A">
        <w:rPr>
          <w:sz w:val="28"/>
          <w:szCs w:val="28"/>
        </w:rPr>
        <w:t>2-2. Уполномоченный орган по управлению государственным казенным имуществом Свердловской области осуществляет оценку имущества, предоставляемого в залог субъектами инвестиционной деятельности, участвующими в отборе субъектов инвестиционной деятельности на право предоставления государственных гарантий Свердловской области, в качестве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государственной гарантии Свердловской области, и подготавливает по результатам такой оценки заключения.</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2-3. Исполнительный орган государственной власти</w:t>
      </w:r>
      <w:r w:rsidRPr="00A15AE4">
        <w:rPr>
          <w:sz w:val="28"/>
          <w:szCs w:val="28"/>
        </w:rPr>
        <w:t xml:space="preserve"> </w:t>
      </w:r>
      <w:r w:rsidRPr="00651E2A">
        <w:rPr>
          <w:sz w:val="28"/>
          <w:szCs w:val="28"/>
        </w:rPr>
        <w:t>Свердловской области, осуществляющий регулирование деятельности в соответствующих отраслях (сферах управления), проводит оценку инвестиционного проекта, реализуемого субъектом инвестиционной деятельности, участвующим в отборе субъектов инвестиционной деятельности на право предоставления государственных гарантий Свердловской области, и готовит заключение о целесообразности предоставления государственной гарантии. Данное заключение должно содержать оценку эффективности (экономической, социальной, бюджетной) инвестиционного проекта, реализуемого (предлагаемого к реализации) субъектом инвестиционной деятельности, претендующим на получение государственных гарантий Свердловской области, участвующим в отборе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 xml:space="preserve">2-4. Заключения, указанные в </w:t>
      </w:r>
      <w:hyperlink w:anchor="Par166" w:history="1">
        <w:r w:rsidRPr="00651E2A">
          <w:rPr>
            <w:sz w:val="28"/>
            <w:szCs w:val="28"/>
          </w:rPr>
          <w:t>пунктах 2-1</w:t>
        </w:r>
      </w:hyperlink>
      <w:r w:rsidRPr="00651E2A">
        <w:rPr>
          <w:sz w:val="28"/>
          <w:szCs w:val="28"/>
        </w:rPr>
        <w:t xml:space="preserve">, </w:t>
      </w:r>
      <w:hyperlink w:anchor="Par170" w:history="1">
        <w:r w:rsidRPr="00651E2A">
          <w:rPr>
            <w:sz w:val="28"/>
            <w:szCs w:val="28"/>
          </w:rPr>
          <w:t>2-2</w:t>
        </w:r>
      </w:hyperlink>
      <w:r w:rsidRPr="00651E2A">
        <w:rPr>
          <w:color w:val="0000FF"/>
          <w:sz w:val="28"/>
          <w:szCs w:val="28"/>
        </w:rPr>
        <w:t xml:space="preserve"> </w:t>
      </w:r>
      <w:r w:rsidRPr="00651E2A">
        <w:rPr>
          <w:sz w:val="28"/>
          <w:szCs w:val="28"/>
        </w:rPr>
        <w:t xml:space="preserve">и 2-3 настоящей статьи, направляются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не позднее, чем за двадцать дней до дня проведения заседания комиссии по отбору на предоставление государственных гарантий Свердловской области. </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 xml:space="preserve">3. Комиссия по отбору на предоставление государственных гарантий Свердловской области создается из представителей уполномоченного </w:t>
      </w:r>
      <w:r w:rsidRPr="00651E2A">
        <w:rPr>
          <w:sz w:val="28"/>
          <w:szCs w:val="28"/>
        </w:rPr>
        <w:lastRenderedPageBreak/>
        <w:t>исполнительного органа государственной власти Свердловской области в сфере предоставления государственной поддержки субъектам инвестиционной деятельности. В состав  комиссии по отбору на предоставление государственных гарантий Свердловской области включаются представители других областных исполнительных органов государственной власти Свердловской области, администраций управленческих округов Свердловской области и (или) Администрации Губернатора Свердловской области в случае, если от соответствующих государственных органов Свердловской области поступили предложения о включении их представителей в состав комиссии по отбору на предоставление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В состав комиссии по отбору на предоставление государственных гарантий Свердловской области включаются депутаты Законодательного Собрания Свердловской области в случае, если Законодательным Собранием Свердловской области принято решение о необходимости включения в состав комиссии по отбору на предоставление государственных гарантий Свердловской области депутатов Законодательного Собрания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В состав комиссии по отбору на предоставление государственных гарантий Свердловской области могут включаться представители некоммерческих организаций, созданных для защиты законных интересов субъектов инвестиционной деятельности, в случае, если от соответствующих некоммерческих организаций поступили предложения о включении их представителей в состав комиссии по отбору на предоставление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4. Комиссия по отбору на предоставление государственных гарантий Свердловской области рассматривает на своих заседаниях поступившие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заявки на участие в отборе субъектов инвестиционной деятельности на право предоставления государственных гарантий Свердловской области и подготавливает предложения об определении одного или нескольких субъектов инвестиционной деятельности, прошедших отбор, которые направляются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в течение пяти дней со дня проведения заседания комиссии по отбору на предоставление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На заседаниях комиссии по отбору на предоставление государственных гарантий Свердловской области вправе присутствовать:</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1) представители субъектов инвестиционной деятельности, участвующих в отборе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2) депутаты Законодательного Собрания Свердловской области, не входящие в состав комиссии по отбору на предоставление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3) государственные гражданские служащие Свердловской области, осуществляющие полномочия в сфере государственного финансового контроля;</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lastRenderedPageBreak/>
        <w:t>4) представители органов местного самоуправления муниципальных образований, на территории которых субъектами инвестиционной деятельности, участвующими в отборе на право предоставления государственных гарантий Свердловской области, осуществляется реализация инвестиционных проектов;</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5) члены совещательных органов, созданных при высших органах государственной власти Свердловской области для рассмотрения вопросов, связанных с осуществлением инвестиционной деятельности на территории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6) иные лица, получившие приглашения, подписанные председателем комиссии по отбору на предоставление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5. Член комиссии по отбору на предоставление государственных гарантий Свердловской области не вправе участвовать в ее заседаниях в случае, если он является:</w:t>
      </w:r>
    </w:p>
    <w:p w:rsidR="00F82492" w:rsidRPr="00651E2A" w:rsidRDefault="00F82492" w:rsidP="00F82492">
      <w:pPr>
        <w:widowControl w:val="0"/>
        <w:suppressAutoHyphens/>
        <w:autoSpaceDE w:val="0"/>
        <w:autoSpaceDN w:val="0"/>
        <w:adjustRightInd w:val="0"/>
        <w:ind w:firstLine="567"/>
        <w:jc w:val="both"/>
        <w:rPr>
          <w:sz w:val="28"/>
          <w:szCs w:val="28"/>
        </w:rPr>
      </w:pPr>
      <w:bookmarkStart w:id="2" w:name="Par190"/>
      <w:bookmarkEnd w:id="2"/>
      <w:r w:rsidRPr="00651E2A">
        <w:rPr>
          <w:sz w:val="28"/>
          <w:szCs w:val="28"/>
        </w:rPr>
        <w:t>1) участником хозяйственного товарищества, хозяйственного общества, хозяйственного партнерства, членом производственного кооператива, подавшего заявку на участие в отборе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bookmarkStart w:id="3" w:name="Par192"/>
      <w:bookmarkEnd w:id="3"/>
      <w:r w:rsidRPr="00651E2A">
        <w:rPr>
          <w:sz w:val="28"/>
          <w:szCs w:val="28"/>
        </w:rPr>
        <w:t>2) учредителем и (или) членом некоммерческой организации, подавшей заявку на участие в отборе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bookmarkStart w:id="4" w:name="Par193"/>
      <w:bookmarkEnd w:id="4"/>
      <w:r w:rsidRPr="00651E2A">
        <w:rPr>
          <w:sz w:val="28"/>
          <w:szCs w:val="28"/>
        </w:rPr>
        <w:t xml:space="preserve">3) членом органа управления и (или) работником юридического лица, указанного в </w:t>
      </w:r>
      <w:hyperlink w:anchor="Par190" w:history="1">
        <w:r w:rsidRPr="00651E2A">
          <w:rPr>
            <w:sz w:val="28"/>
            <w:szCs w:val="28"/>
          </w:rPr>
          <w:t>подпунктах 1</w:t>
        </w:r>
      </w:hyperlink>
      <w:r w:rsidRPr="00651E2A">
        <w:rPr>
          <w:sz w:val="28"/>
          <w:szCs w:val="28"/>
        </w:rPr>
        <w:t xml:space="preserve"> и </w:t>
      </w:r>
      <w:hyperlink w:anchor="Par192" w:history="1">
        <w:r w:rsidRPr="00651E2A">
          <w:rPr>
            <w:sz w:val="28"/>
            <w:szCs w:val="28"/>
          </w:rPr>
          <w:t>2</w:t>
        </w:r>
      </w:hyperlink>
      <w:r w:rsidRPr="00651E2A">
        <w:rPr>
          <w:sz w:val="28"/>
          <w:szCs w:val="28"/>
        </w:rPr>
        <w:t xml:space="preserve"> настоящего пункта;</w:t>
      </w:r>
    </w:p>
    <w:p w:rsidR="00F82492" w:rsidRPr="00651E2A" w:rsidRDefault="00F82492" w:rsidP="00F82492">
      <w:pPr>
        <w:widowControl w:val="0"/>
        <w:suppressAutoHyphens/>
        <w:autoSpaceDE w:val="0"/>
        <w:autoSpaceDN w:val="0"/>
        <w:adjustRightInd w:val="0"/>
        <w:ind w:firstLine="567"/>
        <w:jc w:val="both"/>
        <w:rPr>
          <w:sz w:val="28"/>
          <w:szCs w:val="28"/>
        </w:rPr>
      </w:pPr>
      <w:bookmarkStart w:id="5" w:name="Par194"/>
      <w:bookmarkEnd w:id="5"/>
      <w:r w:rsidRPr="00651E2A">
        <w:rPr>
          <w:sz w:val="28"/>
          <w:szCs w:val="28"/>
        </w:rPr>
        <w:t xml:space="preserve">4) членом органа управления и (или) работником юридического лица, выступающего в качестве кредитора юридического лица, указанного в </w:t>
      </w:r>
      <w:hyperlink w:anchor="Par190" w:history="1">
        <w:r w:rsidRPr="00651E2A">
          <w:rPr>
            <w:sz w:val="28"/>
            <w:szCs w:val="28"/>
          </w:rPr>
          <w:t>подпунктах 1</w:t>
        </w:r>
      </w:hyperlink>
      <w:r w:rsidRPr="00651E2A">
        <w:rPr>
          <w:sz w:val="28"/>
          <w:szCs w:val="28"/>
        </w:rPr>
        <w:t xml:space="preserve"> и </w:t>
      </w:r>
      <w:hyperlink w:anchor="Par192" w:history="1">
        <w:r w:rsidRPr="00651E2A">
          <w:rPr>
            <w:sz w:val="28"/>
            <w:szCs w:val="28"/>
          </w:rPr>
          <w:t>2</w:t>
        </w:r>
      </w:hyperlink>
      <w:r w:rsidRPr="00651E2A">
        <w:rPr>
          <w:sz w:val="28"/>
          <w:szCs w:val="28"/>
        </w:rPr>
        <w:t xml:space="preserve"> настоящего пункта;</w:t>
      </w:r>
    </w:p>
    <w:p w:rsidR="00F82492" w:rsidRPr="00651E2A" w:rsidRDefault="00F82492" w:rsidP="00F82492">
      <w:pPr>
        <w:widowControl w:val="0"/>
        <w:suppressAutoHyphens/>
        <w:autoSpaceDE w:val="0"/>
        <w:autoSpaceDN w:val="0"/>
        <w:adjustRightInd w:val="0"/>
        <w:ind w:firstLine="567"/>
        <w:jc w:val="both"/>
        <w:rPr>
          <w:sz w:val="28"/>
          <w:szCs w:val="28"/>
        </w:rPr>
      </w:pPr>
      <w:bookmarkStart w:id="6" w:name="Par195"/>
      <w:bookmarkEnd w:id="6"/>
      <w:r w:rsidRPr="00651E2A">
        <w:rPr>
          <w:sz w:val="28"/>
          <w:szCs w:val="28"/>
        </w:rPr>
        <w:t>5) членом органа управления и (или) работником юридического лица, выступающим в качестве участника хозяйственного товарищества, хозяйственного общества, хозяйственного партнерства, члена производственного кооператива, подавшего заявку на участие в отборе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bookmarkStart w:id="7" w:name="Par197"/>
      <w:bookmarkEnd w:id="7"/>
      <w:r w:rsidRPr="00651E2A">
        <w:rPr>
          <w:sz w:val="28"/>
          <w:szCs w:val="28"/>
        </w:rPr>
        <w:t>6) членом органа управления и (или) работником юридического лица, выступающего в качестве учредителя и (или) члена некоммерческой организации, подавшей заявку на участие в отборе субъектов инвестиционной деятельности на право предоставления государственных гарантий Свердловской области;</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 xml:space="preserve">7) супругом или родственником лица, указанного в </w:t>
      </w:r>
      <w:hyperlink w:anchor="Par190" w:history="1">
        <w:r w:rsidRPr="00651E2A">
          <w:rPr>
            <w:sz w:val="28"/>
            <w:szCs w:val="28"/>
          </w:rPr>
          <w:t>подпункте 1</w:t>
        </w:r>
      </w:hyperlink>
      <w:r w:rsidRPr="00651E2A">
        <w:rPr>
          <w:sz w:val="28"/>
          <w:szCs w:val="28"/>
        </w:rPr>
        <w:t xml:space="preserve">, </w:t>
      </w:r>
      <w:hyperlink w:anchor="Par192" w:history="1">
        <w:r w:rsidRPr="00651E2A">
          <w:rPr>
            <w:sz w:val="28"/>
            <w:szCs w:val="28"/>
          </w:rPr>
          <w:t>2</w:t>
        </w:r>
      </w:hyperlink>
      <w:r w:rsidRPr="00651E2A">
        <w:rPr>
          <w:sz w:val="28"/>
          <w:szCs w:val="28"/>
        </w:rPr>
        <w:t xml:space="preserve">, </w:t>
      </w:r>
      <w:hyperlink w:anchor="Par193" w:history="1">
        <w:r w:rsidRPr="00651E2A">
          <w:rPr>
            <w:sz w:val="28"/>
            <w:szCs w:val="28"/>
          </w:rPr>
          <w:t>3</w:t>
        </w:r>
      </w:hyperlink>
      <w:r w:rsidRPr="00651E2A">
        <w:rPr>
          <w:sz w:val="28"/>
          <w:szCs w:val="28"/>
        </w:rPr>
        <w:t xml:space="preserve">, </w:t>
      </w:r>
      <w:hyperlink w:anchor="Par194" w:history="1">
        <w:r w:rsidRPr="00651E2A">
          <w:rPr>
            <w:sz w:val="28"/>
            <w:szCs w:val="28"/>
          </w:rPr>
          <w:t>4</w:t>
        </w:r>
      </w:hyperlink>
      <w:r w:rsidRPr="00651E2A">
        <w:rPr>
          <w:sz w:val="28"/>
          <w:szCs w:val="28"/>
        </w:rPr>
        <w:t xml:space="preserve">, </w:t>
      </w:r>
      <w:hyperlink w:anchor="Par195" w:history="1">
        <w:r w:rsidRPr="00651E2A">
          <w:rPr>
            <w:sz w:val="28"/>
            <w:szCs w:val="28"/>
          </w:rPr>
          <w:t>5</w:t>
        </w:r>
      </w:hyperlink>
      <w:r w:rsidRPr="00651E2A">
        <w:rPr>
          <w:sz w:val="28"/>
          <w:szCs w:val="28"/>
        </w:rPr>
        <w:t xml:space="preserve"> или </w:t>
      </w:r>
      <w:hyperlink w:anchor="Par197" w:history="1">
        <w:r w:rsidRPr="00651E2A">
          <w:rPr>
            <w:sz w:val="28"/>
            <w:szCs w:val="28"/>
          </w:rPr>
          <w:t>6</w:t>
        </w:r>
      </w:hyperlink>
      <w:r w:rsidRPr="00651E2A">
        <w:rPr>
          <w:sz w:val="28"/>
          <w:szCs w:val="28"/>
        </w:rPr>
        <w:t xml:space="preserve"> настоящего пункта.</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6. Субъектами инвестиционной деятельности, прошедшими отбор, являются:</w:t>
      </w:r>
    </w:p>
    <w:p w:rsidR="00F82492" w:rsidRPr="00651E2A" w:rsidRDefault="00F82492" w:rsidP="00F82492">
      <w:pPr>
        <w:widowControl w:val="0"/>
        <w:suppressAutoHyphens/>
        <w:autoSpaceDE w:val="0"/>
        <w:autoSpaceDN w:val="0"/>
        <w:adjustRightInd w:val="0"/>
        <w:ind w:firstLine="567"/>
        <w:jc w:val="both"/>
        <w:rPr>
          <w:sz w:val="28"/>
          <w:szCs w:val="28"/>
        </w:rPr>
      </w:pPr>
      <w:r w:rsidRPr="00651E2A">
        <w:rPr>
          <w:sz w:val="28"/>
          <w:szCs w:val="28"/>
        </w:rPr>
        <w:t>1) субъекты инвестиционной деятельности, набравшие наибольшее значение оценки соответствия инвестиционных проектов критериям отбора, установленным решением уполномоченного органа в сфере предоставления государственной поддержки субъектам инвестиционной деятельности;</w:t>
      </w:r>
    </w:p>
    <w:p w:rsidR="00F82492" w:rsidRPr="00651E2A" w:rsidRDefault="00F82492" w:rsidP="00F82492">
      <w:pPr>
        <w:suppressAutoHyphens/>
        <w:ind w:firstLine="567"/>
        <w:jc w:val="both"/>
        <w:outlineLvl w:val="2"/>
        <w:rPr>
          <w:sz w:val="28"/>
          <w:szCs w:val="28"/>
        </w:rPr>
      </w:pPr>
      <w:r w:rsidRPr="00651E2A">
        <w:rPr>
          <w:sz w:val="28"/>
          <w:szCs w:val="28"/>
        </w:rPr>
        <w:lastRenderedPageBreak/>
        <w:t>2) субъекты инвестиционной деятельности, подавшие единственную заявку на участие в отборе субъектов инвестиционной деятельности на право предоставления государственных гарантий Свердловской области, - в случае, если эта заявка была признана соответствующей критериям отбора.»</w:t>
      </w:r>
    </w:p>
    <w:p w:rsidR="00F82492" w:rsidRPr="00651E2A" w:rsidRDefault="00F82492" w:rsidP="00F82492">
      <w:pPr>
        <w:suppressAutoHyphens/>
        <w:ind w:firstLine="567"/>
        <w:jc w:val="both"/>
        <w:outlineLvl w:val="2"/>
        <w:rPr>
          <w:sz w:val="28"/>
          <w:szCs w:val="28"/>
        </w:rPr>
      </w:pPr>
      <w:r w:rsidRPr="00651E2A">
        <w:rPr>
          <w:sz w:val="28"/>
          <w:szCs w:val="28"/>
        </w:rPr>
        <w:t>1</w:t>
      </w:r>
      <w:r>
        <w:rPr>
          <w:sz w:val="28"/>
          <w:szCs w:val="28"/>
        </w:rPr>
        <w:t>9</w:t>
      </w:r>
      <w:r w:rsidRPr="00651E2A">
        <w:rPr>
          <w:sz w:val="28"/>
          <w:szCs w:val="28"/>
        </w:rPr>
        <w:t>)  статью 10 дополнить пунктом 1-1 следующего содержания:</w:t>
      </w:r>
    </w:p>
    <w:p w:rsidR="00F82492" w:rsidRPr="00651E2A" w:rsidRDefault="00F82492" w:rsidP="00F82492">
      <w:pPr>
        <w:suppressAutoHyphens/>
        <w:ind w:firstLine="567"/>
        <w:jc w:val="both"/>
        <w:outlineLvl w:val="2"/>
        <w:rPr>
          <w:sz w:val="28"/>
          <w:szCs w:val="28"/>
        </w:rPr>
      </w:pPr>
      <w:r w:rsidRPr="00651E2A">
        <w:rPr>
          <w:sz w:val="28"/>
          <w:szCs w:val="28"/>
        </w:rPr>
        <w:t>«Срок действия государственной гарантии Свердловской области определяется исходя из срока исполнения обязательств по кредитному договору (договору займа), обеспеченных государственной гарантией Свердловской области.»;</w:t>
      </w:r>
    </w:p>
    <w:p w:rsidR="00F82492" w:rsidRPr="00651E2A" w:rsidRDefault="00F82492" w:rsidP="00F82492">
      <w:pPr>
        <w:suppressAutoHyphens/>
        <w:ind w:firstLine="567"/>
        <w:jc w:val="both"/>
        <w:outlineLvl w:val="2"/>
        <w:rPr>
          <w:sz w:val="28"/>
          <w:szCs w:val="28"/>
        </w:rPr>
      </w:pPr>
      <w:r>
        <w:rPr>
          <w:sz w:val="28"/>
          <w:szCs w:val="28"/>
        </w:rPr>
        <w:t>20</w:t>
      </w:r>
      <w:r w:rsidRPr="00651E2A">
        <w:rPr>
          <w:sz w:val="28"/>
          <w:szCs w:val="28"/>
        </w:rPr>
        <w:t>) в части первой пункта 2 статьи 10 слова «должны быть указаны следующие условия» заменить словами «устанавливаются следующие особенности»;</w:t>
      </w:r>
    </w:p>
    <w:p w:rsidR="00F82492" w:rsidRDefault="00F82492" w:rsidP="00F82492">
      <w:pPr>
        <w:suppressAutoHyphens/>
        <w:ind w:firstLine="567"/>
        <w:jc w:val="both"/>
        <w:outlineLvl w:val="2"/>
        <w:rPr>
          <w:sz w:val="28"/>
          <w:szCs w:val="28"/>
        </w:rPr>
      </w:pPr>
      <w:r w:rsidRPr="00651E2A">
        <w:rPr>
          <w:sz w:val="28"/>
          <w:szCs w:val="28"/>
        </w:rPr>
        <w:t>2</w:t>
      </w:r>
      <w:r>
        <w:rPr>
          <w:sz w:val="28"/>
          <w:szCs w:val="28"/>
        </w:rPr>
        <w:t>1</w:t>
      </w:r>
      <w:r w:rsidRPr="00651E2A">
        <w:rPr>
          <w:sz w:val="28"/>
          <w:szCs w:val="28"/>
        </w:rPr>
        <w:t>) в подпункте 4 пункта 2 статьи 10 слово «условия» заменить словом «особенности»;</w:t>
      </w:r>
    </w:p>
    <w:p w:rsidR="00F82492" w:rsidRDefault="00F82492" w:rsidP="00F82492">
      <w:pPr>
        <w:suppressAutoHyphens/>
        <w:ind w:firstLine="567"/>
        <w:jc w:val="both"/>
        <w:outlineLvl w:val="2"/>
        <w:rPr>
          <w:bCs/>
          <w:sz w:val="28"/>
          <w:szCs w:val="28"/>
        </w:rPr>
      </w:pPr>
      <w:r>
        <w:rPr>
          <w:sz w:val="28"/>
          <w:szCs w:val="28"/>
        </w:rPr>
        <w:t xml:space="preserve">22) </w:t>
      </w:r>
      <w:r w:rsidRPr="00651E2A">
        <w:rPr>
          <w:sz w:val="28"/>
          <w:szCs w:val="28"/>
        </w:rPr>
        <w:t>в пункте 2 статьи 11 слова «выигравших конкурс» заменить словами «прошедших отбор»;</w:t>
      </w:r>
    </w:p>
    <w:p w:rsidR="0039387A" w:rsidRPr="00651E2A" w:rsidRDefault="00F82492" w:rsidP="0060549E">
      <w:pPr>
        <w:suppressAutoHyphens/>
        <w:ind w:firstLine="567"/>
        <w:jc w:val="both"/>
        <w:outlineLvl w:val="2"/>
        <w:rPr>
          <w:sz w:val="28"/>
          <w:szCs w:val="28"/>
        </w:rPr>
      </w:pPr>
      <w:r>
        <w:rPr>
          <w:bCs/>
          <w:sz w:val="28"/>
          <w:szCs w:val="28"/>
        </w:rPr>
        <w:t>23</w:t>
      </w:r>
      <w:r w:rsidR="00837262">
        <w:rPr>
          <w:bCs/>
          <w:sz w:val="28"/>
          <w:szCs w:val="28"/>
        </w:rPr>
        <w:t xml:space="preserve">) </w:t>
      </w:r>
      <w:r w:rsidR="0039387A" w:rsidRPr="00651E2A">
        <w:rPr>
          <w:sz w:val="28"/>
          <w:szCs w:val="28"/>
        </w:rPr>
        <w:t>в пункте 2 статьи 11, пункт</w:t>
      </w:r>
      <w:r w:rsidR="00082B6F" w:rsidRPr="00651E2A">
        <w:rPr>
          <w:sz w:val="28"/>
          <w:szCs w:val="28"/>
        </w:rPr>
        <w:t>ах</w:t>
      </w:r>
      <w:r w:rsidR="0039387A" w:rsidRPr="00651E2A">
        <w:rPr>
          <w:sz w:val="28"/>
          <w:szCs w:val="28"/>
        </w:rPr>
        <w:t xml:space="preserve"> 3, 4</w:t>
      </w:r>
      <w:r w:rsidR="00082B6F" w:rsidRPr="00651E2A">
        <w:rPr>
          <w:sz w:val="28"/>
          <w:szCs w:val="28"/>
        </w:rPr>
        <w:t xml:space="preserve"> и</w:t>
      </w:r>
      <w:r w:rsidR="0039387A" w:rsidRPr="00651E2A">
        <w:rPr>
          <w:sz w:val="28"/>
          <w:szCs w:val="28"/>
        </w:rPr>
        <w:t xml:space="preserve"> 5 статьи 15 слов</w:t>
      </w:r>
      <w:r w:rsidR="00082B6F" w:rsidRPr="00651E2A">
        <w:rPr>
          <w:sz w:val="28"/>
          <w:szCs w:val="28"/>
        </w:rPr>
        <w:t>а</w:t>
      </w:r>
      <w:r w:rsidR="0039387A" w:rsidRPr="00651E2A">
        <w:rPr>
          <w:sz w:val="28"/>
          <w:szCs w:val="28"/>
        </w:rPr>
        <w:t xml:space="preserve"> «конкурсной</w:t>
      </w:r>
      <w:r w:rsidR="00082B6F" w:rsidRPr="00651E2A">
        <w:rPr>
          <w:sz w:val="28"/>
          <w:szCs w:val="28"/>
        </w:rPr>
        <w:t xml:space="preserve"> комиссии</w:t>
      </w:r>
      <w:r w:rsidR="0039387A" w:rsidRPr="00651E2A">
        <w:rPr>
          <w:sz w:val="28"/>
          <w:szCs w:val="28"/>
        </w:rPr>
        <w:t xml:space="preserve">» </w:t>
      </w:r>
      <w:r w:rsidR="00082B6F" w:rsidRPr="00651E2A">
        <w:rPr>
          <w:sz w:val="28"/>
          <w:szCs w:val="28"/>
        </w:rPr>
        <w:t>заменить словами «комиссии по отбору на предоставление государственных гарантий Свердловской области» в соответствующем падеже</w:t>
      </w:r>
      <w:r w:rsidR="0039387A" w:rsidRPr="00651E2A">
        <w:rPr>
          <w:sz w:val="28"/>
          <w:szCs w:val="28"/>
        </w:rPr>
        <w:t>;</w:t>
      </w:r>
    </w:p>
    <w:p w:rsidR="00046768" w:rsidRPr="00651E2A" w:rsidRDefault="00082B6F" w:rsidP="0060549E">
      <w:pPr>
        <w:suppressAutoHyphens/>
        <w:ind w:firstLine="567"/>
        <w:jc w:val="both"/>
        <w:outlineLvl w:val="2"/>
        <w:rPr>
          <w:sz w:val="28"/>
          <w:szCs w:val="28"/>
        </w:rPr>
      </w:pPr>
      <w:r w:rsidRPr="00651E2A">
        <w:rPr>
          <w:sz w:val="28"/>
          <w:szCs w:val="28"/>
        </w:rPr>
        <w:t>2</w:t>
      </w:r>
      <w:r w:rsidR="00656A64">
        <w:rPr>
          <w:sz w:val="28"/>
          <w:szCs w:val="28"/>
        </w:rPr>
        <w:t>4</w:t>
      </w:r>
      <w:r w:rsidR="00EB655C" w:rsidRPr="00651E2A">
        <w:rPr>
          <w:sz w:val="28"/>
          <w:szCs w:val="28"/>
        </w:rPr>
        <w:t>)</w:t>
      </w:r>
      <w:r w:rsidR="0032054A" w:rsidRPr="00651E2A">
        <w:rPr>
          <w:sz w:val="28"/>
          <w:szCs w:val="28"/>
        </w:rPr>
        <w:t xml:space="preserve"> </w:t>
      </w:r>
      <w:r w:rsidR="00046768" w:rsidRPr="00651E2A">
        <w:rPr>
          <w:sz w:val="28"/>
          <w:szCs w:val="28"/>
        </w:rPr>
        <w:t>пункт 1 статьи 12 дополнить подпункт</w:t>
      </w:r>
      <w:r w:rsidR="000C2ECE" w:rsidRPr="00651E2A">
        <w:rPr>
          <w:sz w:val="28"/>
          <w:szCs w:val="28"/>
        </w:rPr>
        <w:t>ом</w:t>
      </w:r>
      <w:r w:rsidR="00046768" w:rsidRPr="00651E2A">
        <w:rPr>
          <w:sz w:val="28"/>
          <w:szCs w:val="28"/>
        </w:rPr>
        <w:t xml:space="preserve"> 3 следующего содержания:</w:t>
      </w:r>
    </w:p>
    <w:p w:rsidR="00046768" w:rsidRPr="00651E2A" w:rsidRDefault="00046768" w:rsidP="0060549E">
      <w:pPr>
        <w:suppressAutoHyphens/>
        <w:ind w:firstLine="567"/>
        <w:jc w:val="both"/>
        <w:outlineLvl w:val="2"/>
        <w:rPr>
          <w:sz w:val="28"/>
          <w:szCs w:val="28"/>
        </w:rPr>
      </w:pPr>
      <w:r w:rsidRPr="00651E2A">
        <w:rPr>
          <w:sz w:val="28"/>
          <w:szCs w:val="28"/>
        </w:rPr>
        <w:t>«3) управляющим компан</w:t>
      </w:r>
      <w:r w:rsidR="000C2ECE" w:rsidRPr="00651E2A">
        <w:rPr>
          <w:sz w:val="28"/>
          <w:szCs w:val="28"/>
        </w:rPr>
        <w:t>иям частных промышленных парков и</w:t>
      </w:r>
      <w:r w:rsidRPr="00651E2A">
        <w:rPr>
          <w:sz w:val="28"/>
          <w:szCs w:val="28"/>
        </w:rPr>
        <w:t xml:space="preserve"> специализированным управляющим компаниям.»;</w:t>
      </w:r>
    </w:p>
    <w:p w:rsidR="00566040" w:rsidRPr="00651E2A" w:rsidRDefault="00082B6F" w:rsidP="0060549E">
      <w:pPr>
        <w:suppressAutoHyphens/>
        <w:ind w:firstLine="567"/>
        <w:jc w:val="both"/>
        <w:outlineLvl w:val="2"/>
        <w:rPr>
          <w:sz w:val="28"/>
          <w:szCs w:val="28"/>
        </w:rPr>
      </w:pPr>
      <w:r w:rsidRPr="00651E2A">
        <w:rPr>
          <w:sz w:val="28"/>
          <w:szCs w:val="28"/>
        </w:rPr>
        <w:t>2</w:t>
      </w:r>
      <w:r w:rsidR="00656A64">
        <w:rPr>
          <w:sz w:val="28"/>
          <w:szCs w:val="28"/>
        </w:rPr>
        <w:t>5</w:t>
      </w:r>
      <w:r w:rsidR="00566040" w:rsidRPr="00651E2A">
        <w:rPr>
          <w:sz w:val="28"/>
          <w:szCs w:val="28"/>
        </w:rPr>
        <w:t>) пункт 3 статьи 12 изложить в следующей редакции:</w:t>
      </w:r>
    </w:p>
    <w:p w:rsidR="00566040" w:rsidRPr="00651E2A" w:rsidRDefault="00566040" w:rsidP="0060549E">
      <w:pPr>
        <w:suppressAutoHyphens/>
        <w:ind w:firstLine="567"/>
        <w:jc w:val="both"/>
        <w:outlineLvl w:val="2"/>
        <w:rPr>
          <w:sz w:val="28"/>
          <w:szCs w:val="28"/>
        </w:rPr>
      </w:pPr>
      <w:r w:rsidRPr="00651E2A">
        <w:rPr>
          <w:sz w:val="28"/>
          <w:szCs w:val="28"/>
        </w:rPr>
        <w:t>«</w:t>
      </w:r>
      <w:r w:rsidR="00082B6F" w:rsidRPr="00651E2A">
        <w:rPr>
          <w:sz w:val="28"/>
          <w:szCs w:val="28"/>
        </w:rPr>
        <w:t>Направления затрат, в целях возмещения которых предоставляются субсидии из областного бюджета, определяются государственными программами Свердловской области в соответствии с требованиями законодательства Российской Федерации и Свердловской области и нормативными правовыми актами Свердловской области, принимаемыми Правительством Свердловской области</w:t>
      </w:r>
      <w:r w:rsidR="005416FD" w:rsidRPr="00651E2A">
        <w:rPr>
          <w:sz w:val="28"/>
          <w:szCs w:val="28"/>
        </w:rPr>
        <w:t>.</w:t>
      </w:r>
      <w:r w:rsidRPr="00651E2A">
        <w:rPr>
          <w:sz w:val="28"/>
          <w:szCs w:val="28"/>
        </w:rPr>
        <w:t>»;</w:t>
      </w:r>
    </w:p>
    <w:p w:rsidR="00082B6F" w:rsidRPr="00651E2A" w:rsidRDefault="00082B6F" w:rsidP="0060549E">
      <w:pPr>
        <w:suppressAutoHyphens/>
        <w:ind w:firstLine="567"/>
        <w:jc w:val="both"/>
        <w:outlineLvl w:val="2"/>
        <w:rPr>
          <w:sz w:val="28"/>
          <w:szCs w:val="28"/>
        </w:rPr>
      </w:pPr>
      <w:r w:rsidRPr="00651E2A">
        <w:rPr>
          <w:sz w:val="28"/>
          <w:szCs w:val="28"/>
        </w:rPr>
        <w:t>2</w:t>
      </w:r>
      <w:r w:rsidR="00656A64">
        <w:rPr>
          <w:sz w:val="28"/>
          <w:szCs w:val="28"/>
        </w:rPr>
        <w:t>6</w:t>
      </w:r>
      <w:r w:rsidR="002B63E5" w:rsidRPr="00651E2A">
        <w:rPr>
          <w:sz w:val="28"/>
          <w:szCs w:val="28"/>
        </w:rPr>
        <w:t xml:space="preserve">) </w:t>
      </w:r>
      <w:r w:rsidRPr="00651E2A">
        <w:rPr>
          <w:sz w:val="28"/>
          <w:szCs w:val="28"/>
        </w:rPr>
        <w:t xml:space="preserve">в </w:t>
      </w:r>
      <w:r w:rsidR="0074561F" w:rsidRPr="00651E2A">
        <w:rPr>
          <w:sz w:val="28"/>
          <w:szCs w:val="28"/>
        </w:rPr>
        <w:t>наименовании и те</w:t>
      </w:r>
      <w:r w:rsidR="00235436" w:rsidRPr="00651E2A">
        <w:rPr>
          <w:sz w:val="28"/>
          <w:szCs w:val="28"/>
        </w:rPr>
        <w:t>к</w:t>
      </w:r>
      <w:r w:rsidR="0074561F" w:rsidRPr="00651E2A">
        <w:rPr>
          <w:sz w:val="28"/>
          <w:szCs w:val="28"/>
        </w:rPr>
        <w:t xml:space="preserve">сте </w:t>
      </w:r>
      <w:r w:rsidRPr="00651E2A">
        <w:rPr>
          <w:sz w:val="28"/>
          <w:szCs w:val="28"/>
        </w:rPr>
        <w:t>статье 13</w:t>
      </w:r>
      <w:r w:rsidR="00AE7F09" w:rsidRPr="00651E2A">
        <w:rPr>
          <w:sz w:val="28"/>
          <w:szCs w:val="28"/>
        </w:rPr>
        <w:t xml:space="preserve"> </w:t>
      </w:r>
      <w:r w:rsidRPr="00651E2A">
        <w:rPr>
          <w:sz w:val="28"/>
          <w:szCs w:val="28"/>
        </w:rPr>
        <w:t>исключить слова «в текущем финансовом году» и «на текущий финансовый год»;</w:t>
      </w:r>
    </w:p>
    <w:p w:rsidR="00046768" w:rsidRPr="00651E2A" w:rsidRDefault="00082B6F" w:rsidP="0060549E">
      <w:pPr>
        <w:suppressAutoHyphens/>
        <w:ind w:firstLine="567"/>
        <w:jc w:val="both"/>
        <w:outlineLvl w:val="2"/>
        <w:rPr>
          <w:sz w:val="28"/>
          <w:szCs w:val="28"/>
        </w:rPr>
      </w:pPr>
      <w:r w:rsidRPr="00651E2A">
        <w:rPr>
          <w:sz w:val="28"/>
          <w:szCs w:val="28"/>
        </w:rPr>
        <w:t>2</w:t>
      </w:r>
      <w:r w:rsidR="00656A64">
        <w:rPr>
          <w:sz w:val="28"/>
          <w:szCs w:val="28"/>
        </w:rPr>
        <w:t>7</w:t>
      </w:r>
      <w:r w:rsidRPr="00651E2A">
        <w:rPr>
          <w:sz w:val="28"/>
          <w:szCs w:val="28"/>
        </w:rPr>
        <w:t xml:space="preserve">) </w:t>
      </w:r>
      <w:r w:rsidR="00046768" w:rsidRPr="00651E2A">
        <w:rPr>
          <w:sz w:val="28"/>
          <w:szCs w:val="28"/>
        </w:rPr>
        <w:t>пункт 1 статьи 13 изложить в следующей редакции:</w:t>
      </w:r>
    </w:p>
    <w:p w:rsidR="00046768" w:rsidRPr="00651E2A" w:rsidRDefault="00046768" w:rsidP="0060549E">
      <w:pPr>
        <w:suppressAutoHyphens/>
        <w:ind w:firstLine="567"/>
        <w:jc w:val="both"/>
        <w:outlineLvl w:val="2"/>
        <w:rPr>
          <w:sz w:val="28"/>
          <w:szCs w:val="28"/>
        </w:rPr>
      </w:pPr>
      <w:r w:rsidRPr="00651E2A">
        <w:rPr>
          <w:sz w:val="28"/>
          <w:szCs w:val="28"/>
        </w:rPr>
        <w:t>«Предоставление субъектам инвестиционной деятельности из областного бюджета субсидий осуществляется п</w:t>
      </w:r>
      <w:r w:rsidR="00082B6F" w:rsidRPr="00651E2A">
        <w:rPr>
          <w:sz w:val="28"/>
          <w:szCs w:val="28"/>
        </w:rPr>
        <w:t>о результатам</w:t>
      </w:r>
      <w:r w:rsidRPr="00651E2A">
        <w:rPr>
          <w:sz w:val="28"/>
          <w:szCs w:val="28"/>
        </w:rPr>
        <w:t xml:space="preserve"> отбора на право предоставления субъектам инвестиционной деятельности из областного бюджета субсидий (далее – отбор на право предоставления субсидий).»</w:t>
      </w:r>
      <w:r w:rsidR="00C75597" w:rsidRPr="00651E2A">
        <w:rPr>
          <w:sz w:val="28"/>
          <w:szCs w:val="28"/>
        </w:rPr>
        <w:t>;</w:t>
      </w:r>
    </w:p>
    <w:p w:rsidR="00C75597" w:rsidRPr="00651E2A" w:rsidRDefault="00082B6F" w:rsidP="0060549E">
      <w:pPr>
        <w:suppressAutoHyphens/>
        <w:ind w:firstLine="567"/>
        <w:jc w:val="both"/>
        <w:outlineLvl w:val="2"/>
        <w:rPr>
          <w:sz w:val="28"/>
          <w:szCs w:val="28"/>
        </w:rPr>
      </w:pPr>
      <w:r w:rsidRPr="00651E2A">
        <w:rPr>
          <w:sz w:val="28"/>
          <w:szCs w:val="28"/>
        </w:rPr>
        <w:t>2</w:t>
      </w:r>
      <w:r w:rsidR="00656A64">
        <w:rPr>
          <w:sz w:val="28"/>
          <w:szCs w:val="28"/>
        </w:rPr>
        <w:t>8</w:t>
      </w:r>
      <w:r w:rsidR="00C75597" w:rsidRPr="00651E2A">
        <w:rPr>
          <w:sz w:val="28"/>
          <w:szCs w:val="28"/>
        </w:rPr>
        <w:t xml:space="preserve">) </w:t>
      </w:r>
      <w:r w:rsidR="00A6407C" w:rsidRPr="00651E2A">
        <w:rPr>
          <w:sz w:val="28"/>
          <w:szCs w:val="28"/>
        </w:rPr>
        <w:t xml:space="preserve">пункт 1 </w:t>
      </w:r>
      <w:r w:rsidR="00AE7F09" w:rsidRPr="00651E2A">
        <w:rPr>
          <w:sz w:val="28"/>
          <w:szCs w:val="28"/>
        </w:rPr>
        <w:t xml:space="preserve">части первой </w:t>
      </w:r>
      <w:r w:rsidR="00A6407C" w:rsidRPr="00651E2A">
        <w:rPr>
          <w:sz w:val="28"/>
          <w:szCs w:val="28"/>
        </w:rPr>
        <w:t xml:space="preserve">статьи 14 </w:t>
      </w:r>
      <w:r w:rsidR="0018409F" w:rsidRPr="00651E2A">
        <w:rPr>
          <w:sz w:val="28"/>
          <w:szCs w:val="28"/>
        </w:rPr>
        <w:t>изложить в следующей редакции</w:t>
      </w:r>
      <w:r w:rsidR="00A6407C" w:rsidRPr="00651E2A">
        <w:rPr>
          <w:sz w:val="28"/>
          <w:szCs w:val="28"/>
        </w:rPr>
        <w:t>:</w:t>
      </w:r>
    </w:p>
    <w:p w:rsidR="00E42DBB" w:rsidRPr="00651E2A" w:rsidRDefault="00E42DBB" w:rsidP="0060549E">
      <w:pPr>
        <w:suppressAutoHyphens/>
        <w:ind w:firstLine="567"/>
        <w:jc w:val="both"/>
        <w:outlineLvl w:val="2"/>
        <w:rPr>
          <w:sz w:val="28"/>
          <w:szCs w:val="28"/>
        </w:rPr>
      </w:pPr>
      <w:r w:rsidRPr="00651E2A">
        <w:rPr>
          <w:sz w:val="28"/>
          <w:szCs w:val="28"/>
        </w:rPr>
        <w:t>«</w:t>
      </w:r>
      <w:r w:rsidR="00AE7F09" w:rsidRPr="00651E2A">
        <w:rPr>
          <w:sz w:val="28"/>
          <w:szCs w:val="28"/>
        </w:rPr>
        <w:t>1) поручение одному или нескольким исполнительным органам государственной власти Свердловской области о проведении отбора субъектов инвестиционной деятельности для предоставления субсидий – определение уполномоченного органа на проведение отбора (далее – орган, уполномоченный на предоставление субсидий), о подготовке заключения о соответствии субъектов инвестиционной деятельности, участвующих в отборе на право предоставления субсидий, критериям и условиям отбора субъектов инвестиционной деятельности для предоставления им мер государственной поддержки и срок, в который должны быть подготовлены такие заключения;</w:t>
      </w:r>
      <w:r w:rsidRPr="00651E2A">
        <w:rPr>
          <w:sz w:val="28"/>
          <w:szCs w:val="28"/>
        </w:rPr>
        <w:t>»;</w:t>
      </w:r>
    </w:p>
    <w:p w:rsidR="00AB11CC" w:rsidRPr="00651E2A" w:rsidRDefault="00656A64" w:rsidP="0060549E">
      <w:pPr>
        <w:suppressAutoHyphens/>
        <w:ind w:firstLine="567"/>
        <w:jc w:val="both"/>
        <w:outlineLvl w:val="2"/>
        <w:rPr>
          <w:sz w:val="28"/>
          <w:szCs w:val="28"/>
        </w:rPr>
      </w:pPr>
      <w:r>
        <w:rPr>
          <w:sz w:val="28"/>
          <w:szCs w:val="28"/>
        </w:rPr>
        <w:lastRenderedPageBreak/>
        <w:t>29</w:t>
      </w:r>
      <w:r w:rsidR="00AB11CC" w:rsidRPr="00651E2A">
        <w:rPr>
          <w:sz w:val="28"/>
          <w:szCs w:val="28"/>
        </w:rPr>
        <w:t xml:space="preserve">) подпункт 3 </w:t>
      </w:r>
      <w:r w:rsidR="00AE7F09" w:rsidRPr="00651E2A">
        <w:rPr>
          <w:sz w:val="28"/>
          <w:szCs w:val="28"/>
        </w:rPr>
        <w:t xml:space="preserve">части первой </w:t>
      </w:r>
      <w:r w:rsidR="00AB11CC" w:rsidRPr="00651E2A">
        <w:rPr>
          <w:sz w:val="28"/>
          <w:szCs w:val="28"/>
        </w:rPr>
        <w:t>статьи 14 изложить в следующей редакции:</w:t>
      </w:r>
    </w:p>
    <w:p w:rsidR="00AB11CC" w:rsidRPr="00651E2A" w:rsidRDefault="00AB11CC" w:rsidP="0060549E">
      <w:pPr>
        <w:suppressAutoHyphens/>
        <w:ind w:firstLine="567"/>
        <w:jc w:val="both"/>
        <w:outlineLvl w:val="2"/>
        <w:rPr>
          <w:sz w:val="28"/>
          <w:szCs w:val="28"/>
        </w:rPr>
      </w:pPr>
      <w:r w:rsidRPr="00651E2A">
        <w:rPr>
          <w:sz w:val="28"/>
          <w:szCs w:val="28"/>
        </w:rPr>
        <w:t>«срок подачи субъектами инвестиционной деятельности в орган</w:t>
      </w:r>
      <w:r w:rsidR="00AE7F09" w:rsidRPr="00651E2A">
        <w:rPr>
          <w:sz w:val="28"/>
          <w:szCs w:val="28"/>
        </w:rPr>
        <w:t>,</w:t>
      </w:r>
      <w:r w:rsidRPr="00651E2A">
        <w:rPr>
          <w:sz w:val="28"/>
          <w:szCs w:val="28"/>
        </w:rPr>
        <w:t xml:space="preserve"> уполномоченный на предоставление субсидий</w:t>
      </w:r>
      <w:r w:rsidR="00AE7F09" w:rsidRPr="00651E2A">
        <w:rPr>
          <w:sz w:val="28"/>
          <w:szCs w:val="28"/>
        </w:rPr>
        <w:t>,</w:t>
      </w:r>
      <w:r w:rsidRPr="00651E2A">
        <w:rPr>
          <w:sz w:val="28"/>
          <w:szCs w:val="28"/>
        </w:rPr>
        <w:t xml:space="preserve"> заявок на участие в отборе на право предоставления субсидий;»;</w:t>
      </w:r>
    </w:p>
    <w:p w:rsidR="0074561F" w:rsidRPr="00651E2A" w:rsidRDefault="00F82492" w:rsidP="0060549E">
      <w:pPr>
        <w:suppressAutoHyphens/>
        <w:ind w:firstLine="567"/>
        <w:jc w:val="both"/>
        <w:outlineLvl w:val="2"/>
        <w:rPr>
          <w:sz w:val="28"/>
          <w:szCs w:val="28"/>
        </w:rPr>
      </w:pPr>
      <w:r>
        <w:rPr>
          <w:sz w:val="28"/>
          <w:szCs w:val="28"/>
        </w:rPr>
        <w:t>3</w:t>
      </w:r>
      <w:r w:rsidR="00656A64">
        <w:rPr>
          <w:sz w:val="28"/>
          <w:szCs w:val="28"/>
        </w:rPr>
        <w:t>0</w:t>
      </w:r>
      <w:r w:rsidR="0074561F" w:rsidRPr="00651E2A">
        <w:rPr>
          <w:sz w:val="28"/>
          <w:szCs w:val="28"/>
        </w:rPr>
        <w:t xml:space="preserve">) </w:t>
      </w:r>
      <w:r w:rsidR="00235436" w:rsidRPr="00651E2A">
        <w:rPr>
          <w:sz w:val="28"/>
          <w:szCs w:val="28"/>
        </w:rPr>
        <w:t xml:space="preserve">в наименовании и тексте </w:t>
      </w:r>
      <w:r w:rsidR="0074561F" w:rsidRPr="00651E2A">
        <w:rPr>
          <w:sz w:val="28"/>
          <w:szCs w:val="28"/>
        </w:rPr>
        <w:t>стать</w:t>
      </w:r>
      <w:r w:rsidR="00235436" w:rsidRPr="00651E2A">
        <w:rPr>
          <w:sz w:val="28"/>
          <w:szCs w:val="28"/>
        </w:rPr>
        <w:t>и</w:t>
      </w:r>
      <w:r w:rsidR="0074561F" w:rsidRPr="00651E2A">
        <w:rPr>
          <w:sz w:val="28"/>
          <w:szCs w:val="28"/>
        </w:rPr>
        <w:t xml:space="preserve"> 15 исключить слова «в текущем финансовом году»;</w:t>
      </w:r>
    </w:p>
    <w:p w:rsidR="005455CA" w:rsidRPr="00651E2A" w:rsidRDefault="00AE7F09" w:rsidP="0060549E">
      <w:pPr>
        <w:suppressAutoHyphens/>
        <w:ind w:firstLine="567"/>
        <w:jc w:val="both"/>
        <w:outlineLvl w:val="2"/>
        <w:rPr>
          <w:sz w:val="28"/>
          <w:szCs w:val="28"/>
        </w:rPr>
      </w:pPr>
      <w:r w:rsidRPr="00651E2A">
        <w:rPr>
          <w:sz w:val="28"/>
          <w:szCs w:val="28"/>
        </w:rPr>
        <w:t>3</w:t>
      </w:r>
      <w:r w:rsidR="00656A64">
        <w:rPr>
          <w:sz w:val="28"/>
          <w:szCs w:val="28"/>
        </w:rPr>
        <w:t>1</w:t>
      </w:r>
      <w:r w:rsidR="00AB11CC" w:rsidRPr="00651E2A">
        <w:rPr>
          <w:sz w:val="28"/>
          <w:szCs w:val="28"/>
        </w:rPr>
        <w:t xml:space="preserve">) </w:t>
      </w:r>
      <w:r w:rsidR="005455CA" w:rsidRPr="00651E2A">
        <w:rPr>
          <w:sz w:val="28"/>
          <w:szCs w:val="28"/>
        </w:rPr>
        <w:t xml:space="preserve">в </w:t>
      </w:r>
      <w:r w:rsidRPr="00651E2A">
        <w:rPr>
          <w:sz w:val="28"/>
          <w:szCs w:val="28"/>
        </w:rPr>
        <w:t>статье</w:t>
      </w:r>
      <w:r w:rsidR="005455CA" w:rsidRPr="00651E2A">
        <w:rPr>
          <w:sz w:val="28"/>
          <w:szCs w:val="28"/>
        </w:rPr>
        <w:t xml:space="preserve"> 15 слово «конкурс» заменить словом «отбор»</w:t>
      </w:r>
      <w:r w:rsidRPr="00651E2A">
        <w:rPr>
          <w:sz w:val="28"/>
          <w:szCs w:val="28"/>
        </w:rPr>
        <w:t xml:space="preserve"> в соответствующем падеже</w:t>
      </w:r>
      <w:r w:rsidR="005455CA" w:rsidRPr="00651E2A">
        <w:rPr>
          <w:sz w:val="28"/>
          <w:szCs w:val="28"/>
        </w:rPr>
        <w:t>;</w:t>
      </w:r>
    </w:p>
    <w:p w:rsidR="00AB11CC" w:rsidRPr="00651E2A" w:rsidRDefault="00AE7F09" w:rsidP="0060549E">
      <w:pPr>
        <w:suppressAutoHyphens/>
        <w:ind w:firstLine="567"/>
        <w:jc w:val="both"/>
        <w:outlineLvl w:val="2"/>
        <w:rPr>
          <w:sz w:val="28"/>
          <w:szCs w:val="28"/>
        </w:rPr>
      </w:pPr>
      <w:r w:rsidRPr="00651E2A">
        <w:rPr>
          <w:sz w:val="28"/>
          <w:szCs w:val="28"/>
        </w:rPr>
        <w:t>3</w:t>
      </w:r>
      <w:r w:rsidR="00656A64">
        <w:rPr>
          <w:sz w:val="28"/>
          <w:szCs w:val="28"/>
        </w:rPr>
        <w:t>2</w:t>
      </w:r>
      <w:r w:rsidR="005455CA" w:rsidRPr="00651E2A">
        <w:rPr>
          <w:sz w:val="28"/>
          <w:szCs w:val="28"/>
        </w:rPr>
        <w:t xml:space="preserve">) </w:t>
      </w:r>
      <w:r w:rsidR="00AB11CC" w:rsidRPr="00651E2A">
        <w:rPr>
          <w:sz w:val="28"/>
          <w:szCs w:val="28"/>
        </w:rPr>
        <w:t>в стать</w:t>
      </w:r>
      <w:r w:rsidRPr="00651E2A">
        <w:rPr>
          <w:sz w:val="28"/>
          <w:szCs w:val="28"/>
        </w:rPr>
        <w:t>е</w:t>
      </w:r>
      <w:r w:rsidR="00AB11CC" w:rsidRPr="00651E2A">
        <w:rPr>
          <w:sz w:val="28"/>
          <w:szCs w:val="28"/>
        </w:rPr>
        <w:t xml:space="preserve"> 15</w:t>
      </w:r>
      <w:r w:rsidR="005455CA" w:rsidRPr="00651E2A">
        <w:rPr>
          <w:sz w:val="28"/>
          <w:szCs w:val="28"/>
        </w:rPr>
        <w:t xml:space="preserve"> </w:t>
      </w:r>
      <w:r w:rsidR="00AB11CC" w:rsidRPr="00651E2A">
        <w:rPr>
          <w:sz w:val="28"/>
          <w:szCs w:val="28"/>
        </w:rPr>
        <w:t>слов</w:t>
      </w:r>
      <w:r w:rsidRPr="00651E2A">
        <w:rPr>
          <w:sz w:val="28"/>
          <w:szCs w:val="28"/>
        </w:rPr>
        <w:t xml:space="preserve">о «конкурсы» </w:t>
      </w:r>
      <w:r w:rsidR="00AB11CC" w:rsidRPr="00651E2A">
        <w:rPr>
          <w:sz w:val="28"/>
          <w:szCs w:val="28"/>
        </w:rPr>
        <w:t>заменить словом «отбор</w:t>
      </w:r>
      <w:r w:rsidRPr="00651E2A">
        <w:rPr>
          <w:sz w:val="28"/>
          <w:szCs w:val="28"/>
        </w:rPr>
        <w:t>ы</w:t>
      </w:r>
      <w:r w:rsidR="00AB11CC" w:rsidRPr="00651E2A">
        <w:rPr>
          <w:sz w:val="28"/>
          <w:szCs w:val="28"/>
        </w:rPr>
        <w:t>»</w:t>
      </w:r>
      <w:r w:rsidRPr="00651E2A">
        <w:rPr>
          <w:sz w:val="28"/>
          <w:szCs w:val="28"/>
        </w:rPr>
        <w:t xml:space="preserve"> в соответствующем падеже</w:t>
      </w:r>
      <w:r w:rsidR="00AB11CC" w:rsidRPr="00651E2A">
        <w:rPr>
          <w:sz w:val="28"/>
          <w:szCs w:val="28"/>
        </w:rPr>
        <w:t>;</w:t>
      </w:r>
    </w:p>
    <w:p w:rsidR="00AB11CC" w:rsidRPr="00651E2A" w:rsidRDefault="00AE7F09" w:rsidP="0060549E">
      <w:pPr>
        <w:suppressAutoHyphens/>
        <w:ind w:firstLine="567"/>
        <w:jc w:val="both"/>
        <w:outlineLvl w:val="2"/>
        <w:rPr>
          <w:sz w:val="28"/>
          <w:szCs w:val="28"/>
        </w:rPr>
      </w:pPr>
      <w:r w:rsidRPr="00651E2A">
        <w:rPr>
          <w:sz w:val="28"/>
          <w:szCs w:val="28"/>
        </w:rPr>
        <w:t>3</w:t>
      </w:r>
      <w:r w:rsidR="00656A64">
        <w:rPr>
          <w:sz w:val="28"/>
          <w:szCs w:val="28"/>
        </w:rPr>
        <w:t>3</w:t>
      </w:r>
      <w:r w:rsidR="00AB11CC" w:rsidRPr="00651E2A">
        <w:rPr>
          <w:sz w:val="28"/>
          <w:szCs w:val="28"/>
        </w:rPr>
        <w:t xml:space="preserve">) </w:t>
      </w:r>
      <w:r w:rsidRPr="00651E2A">
        <w:rPr>
          <w:sz w:val="28"/>
          <w:szCs w:val="28"/>
        </w:rPr>
        <w:t>пункт</w:t>
      </w:r>
      <w:r w:rsidR="00AB11CC" w:rsidRPr="00651E2A">
        <w:rPr>
          <w:sz w:val="28"/>
          <w:szCs w:val="28"/>
        </w:rPr>
        <w:t xml:space="preserve"> 2 статьи 15 изложить в следующей редакции:</w:t>
      </w:r>
    </w:p>
    <w:p w:rsidR="00AE7F09" w:rsidRPr="00651E2A" w:rsidRDefault="00AB11CC" w:rsidP="0060549E">
      <w:pPr>
        <w:widowControl w:val="0"/>
        <w:suppressAutoHyphens/>
        <w:autoSpaceDE w:val="0"/>
        <w:autoSpaceDN w:val="0"/>
        <w:adjustRightInd w:val="0"/>
        <w:ind w:firstLine="567"/>
        <w:jc w:val="both"/>
        <w:rPr>
          <w:sz w:val="28"/>
          <w:szCs w:val="28"/>
        </w:rPr>
      </w:pPr>
      <w:r w:rsidRPr="00651E2A">
        <w:rPr>
          <w:sz w:val="28"/>
          <w:szCs w:val="28"/>
        </w:rPr>
        <w:t>«</w:t>
      </w:r>
      <w:r w:rsidR="00AE7F09" w:rsidRPr="00651E2A">
        <w:rPr>
          <w:sz w:val="28"/>
          <w:szCs w:val="28"/>
        </w:rPr>
        <w:t>2. Отборы на право предоставления субсидий проводятся органом, уполномоченным на предоставление субсидий. Орган, уполномоченный на предоставление субсидий:</w:t>
      </w:r>
    </w:p>
    <w:p w:rsidR="00AE7F09" w:rsidRPr="00651E2A" w:rsidRDefault="00AE7F09" w:rsidP="0060549E">
      <w:pPr>
        <w:widowControl w:val="0"/>
        <w:suppressAutoHyphens/>
        <w:autoSpaceDE w:val="0"/>
        <w:autoSpaceDN w:val="0"/>
        <w:adjustRightInd w:val="0"/>
        <w:ind w:firstLine="567"/>
        <w:jc w:val="both"/>
        <w:rPr>
          <w:sz w:val="28"/>
          <w:szCs w:val="28"/>
        </w:rPr>
      </w:pPr>
      <w:r w:rsidRPr="00651E2A">
        <w:rPr>
          <w:sz w:val="28"/>
          <w:szCs w:val="28"/>
        </w:rPr>
        <w:t>1) размещает извещение о проведении отбора на право предоставления субсидий на Инвестиционном портале Свердловской области и (или) иных официальных информационных источниках;</w:t>
      </w:r>
    </w:p>
    <w:p w:rsidR="00AE7F09" w:rsidRPr="00651E2A" w:rsidRDefault="00EF6723" w:rsidP="0060549E">
      <w:pPr>
        <w:widowControl w:val="0"/>
        <w:suppressAutoHyphens/>
        <w:autoSpaceDE w:val="0"/>
        <w:autoSpaceDN w:val="0"/>
        <w:adjustRightInd w:val="0"/>
        <w:ind w:firstLine="567"/>
        <w:jc w:val="both"/>
        <w:rPr>
          <w:sz w:val="28"/>
          <w:szCs w:val="28"/>
        </w:rPr>
      </w:pPr>
      <w:r w:rsidRPr="00651E2A">
        <w:rPr>
          <w:sz w:val="28"/>
          <w:szCs w:val="28"/>
        </w:rPr>
        <w:t>2</w:t>
      </w:r>
      <w:r w:rsidR="00AE7F09" w:rsidRPr="00651E2A">
        <w:rPr>
          <w:sz w:val="28"/>
          <w:szCs w:val="28"/>
        </w:rPr>
        <w:t>) разъясняет по просьбе субъектов инвестиционной деятельности условия отбора на право предоставления субсидий;</w:t>
      </w:r>
    </w:p>
    <w:p w:rsidR="00AE7F09" w:rsidRPr="00651E2A" w:rsidRDefault="0094653B" w:rsidP="0060549E">
      <w:pPr>
        <w:widowControl w:val="0"/>
        <w:suppressAutoHyphens/>
        <w:autoSpaceDE w:val="0"/>
        <w:autoSpaceDN w:val="0"/>
        <w:adjustRightInd w:val="0"/>
        <w:ind w:firstLine="567"/>
        <w:jc w:val="both"/>
        <w:rPr>
          <w:sz w:val="28"/>
          <w:szCs w:val="28"/>
        </w:rPr>
      </w:pPr>
      <w:r w:rsidRPr="00651E2A">
        <w:rPr>
          <w:sz w:val="28"/>
          <w:szCs w:val="28"/>
        </w:rPr>
        <w:t>3</w:t>
      </w:r>
      <w:r w:rsidR="00AE7F09" w:rsidRPr="00651E2A">
        <w:rPr>
          <w:sz w:val="28"/>
          <w:szCs w:val="28"/>
        </w:rPr>
        <w:t>) утверждает положение о комиссии по отбору на предоставление субсидий для рассмотрения заявок на участие в отборе на право предоставления субсидий и подготовки предложений об определении субъектов инвестиционной деятельности, прошедших отбор, создает комиссию по отбору на предоставление субсидий и назначает ее председателя;</w:t>
      </w:r>
    </w:p>
    <w:p w:rsidR="00AE7F09" w:rsidRPr="00651E2A" w:rsidRDefault="0094653B" w:rsidP="0060549E">
      <w:pPr>
        <w:widowControl w:val="0"/>
        <w:suppressAutoHyphens/>
        <w:autoSpaceDE w:val="0"/>
        <w:autoSpaceDN w:val="0"/>
        <w:adjustRightInd w:val="0"/>
        <w:ind w:firstLine="567"/>
        <w:jc w:val="both"/>
        <w:rPr>
          <w:sz w:val="28"/>
          <w:szCs w:val="28"/>
        </w:rPr>
      </w:pPr>
      <w:r w:rsidRPr="00651E2A">
        <w:rPr>
          <w:sz w:val="28"/>
          <w:szCs w:val="28"/>
        </w:rPr>
        <w:t>4</w:t>
      </w:r>
      <w:r w:rsidR="00AE7F09" w:rsidRPr="00651E2A">
        <w:rPr>
          <w:sz w:val="28"/>
          <w:szCs w:val="28"/>
        </w:rPr>
        <w:t>) осуществляет оценку соответствия субъектов инвестиционной деятельности, участвующих в отборе на право предоставления субсидий, условиям отбора субъектов инвестиционной деятельности для предоставления им мер государственной поддержки и подготавливает по результатам такой оценки заключения;</w:t>
      </w:r>
    </w:p>
    <w:p w:rsidR="00AE7F09" w:rsidRPr="00651E2A" w:rsidRDefault="0094653B" w:rsidP="0060549E">
      <w:pPr>
        <w:widowControl w:val="0"/>
        <w:suppressAutoHyphens/>
        <w:autoSpaceDE w:val="0"/>
        <w:autoSpaceDN w:val="0"/>
        <w:adjustRightInd w:val="0"/>
        <w:ind w:firstLine="567"/>
        <w:jc w:val="both"/>
        <w:rPr>
          <w:sz w:val="28"/>
          <w:szCs w:val="28"/>
        </w:rPr>
      </w:pPr>
      <w:r w:rsidRPr="00651E2A">
        <w:rPr>
          <w:sz w:val="28"/>
          <w:szCs w:val="28"/>
        </w:rPr>
        <w:t>5</w:t>
      </w:r>
      <w:r w:rsidR="00AE7F09" w:rsidRPr="00651E2A">
        <w:rPr>
          <w:sz w:val="28"/>
          <w:szCs w:val="28"/>
        </w:rPr>
        <w:t>) обеспечивает комиссию по отбору на предоставление субсидий заключениями исполнительных органов государственной власти Свердловской области, иными документами и информацией, необходимыми для проведения отбора на право предоставления субсидий;</w:t>
      </w:r>
    </w:p>
    <w:p w:rsidR="00AE7F09" w:rsidRPr="00651E2A" w:rsidRDefault="0094653B" w:rsidP="0060549E">
      <w:pPr>
        <w:widowControl w:val="0"/>
        <w:suppressAutoHyphens/>
        <w:autoSpaceDE w:val="0"/>
        <w:autoSpaceDN w:val="0"/>
        <w:adjustRightInd w:val="0"/>
        <w:ind w:firstLine="567"/>
        <w:jc w:val="both"/>
        <w:rPr>
          <w:sz w:val="28"/>
          <w:szCs w:val="28"/>
        </w:rPr>
      </w:pPr>
      <w:r w:rsidRPr="00651E2A">
        <w:rPr>
          <w:sz w:val="28"/>
          <w:szCs w:val="28"/>
        </w:rPr>
        <w:t>6</w:t>
      </w:r>
      <w:r w:rsidR="00AE7F09" w:rsidRPr="00651E2A">
        <w:rPr>
          <w:sz w:val="28"/>
          <w:szCs w:val="28"/>
        </w:rPr>
        <w:t>) подводит итоги отбора на право предоставления субсидий, в том числе определяет одного или нескольких прошедших его субъектов инвестиционной деятельности, либо признает отбор на право предоставления субсидий несостоявшимся, в том числе признает заявку на участие в отборе на право предоставления субсидий, поданную единственным участником несостоявшегося отбора, соответствующей его условиям.</w:t>
      </w:r>
      <w:r w:rsidR="00EF6723" w:rsidRPr="00651E2A">
        <w:rPr>
          <w:sz w:val="28"/>
          <w:szCs w:val="28"/>
        </w:rPr>
        <w:t>»;</w:t>
      </w:r>
    </w:p>
    <w:p w:rsidR="00AE7F09" w:rsidRPr="00651E2A" w:rsidRDefault="00EF6723" w:rsidP="0060549E">
      <w:pPr>
        <w:suppressAutoHyphens/>
        <w:ind w:firstLine="567"/>
        <w:jc w:val="both"/>
        <w:outlineLvl w:val="2"/>
        <w:rPr>
          <w:sz w:val="28"/>
          <w:szCs w:val="28"/>
        </w:rPr>
      </w:pPr>
      <w:r w:rsidRPr="00BD5737">
        <w:rPr>
          <w:sz w:val="28"/>
          <w:szCs w:val="28"/>
        </w:rPr>
        <w:t>3</w:t>
      </w:r>
      <w:r w:rsidR="0026023C">
        <w:rPr>
          <w:sz w:val="28"/>
          <w:szCs w:val="28"/>
        </w:rPr>
        <w:t>4</w:t>
      </w:r>
      <w:r w:rsidRPr="00BD5737">
        <w:rPr>
          <w:sz w:val="28"/>
          <w:szCs w:val="28"/>
        </w:rPr>
        <w:t>)</w:t>
      </w:r>
      <w:r w:rsidRPr="00651E2A">
        <w:rPr>
          <w:sz w:val="28"/>
          <w:szCs w:val="28"/>
        </w:rPr>
        <w:t xml:space="preserve"> в абзаце первом пункт</w:t>
      </w:r>
      <w:r w:rsidR="0094653B" w:rsidRPr="00651E2A">
        <w:rPr>
          <w:sz w:val="28"/>
          <w:szCs w:val="28"/>
        </w:rPr>
        <w:t>а</w:t>
      </w:r>
      <w:r w:rsidRPr="00651E2A">
        <w:rPr>
          <w:sz w:val="28"/>
          <w:szCs w:val="28"/>
        </w:rPr>
        <w:t xml:space="preserve"> 3, в абзаце первом пункта 4 статьи 15 слова «уполномоченного исполнительного органа государственной власти Свердловской области в сфере предоставления государственной поддержки субъектам инвестиционной деятельности» заменить словами «органа, уполномоченного на предоставление субсидий» в соответствующем падеже;</w:t>
      </w:r>
    </w:p>
    <w:p w:rsidR="00AE7F09" w:rsidRPr="00651E2A" w:rsidRDefault="00EF6723" w:rsidP="0060549E">
      <w:pPr>
        <w:suppressAutoHyphens/>
        <w:ind w:firstLine="567"/>
        <w:jc w:val="both"/>
        <w:outlineLvl w:val="2"/>
        <w:rPr>
          <w:sz w:val="28"/>
          <w:szCs w:val="28"/>
        </w:rPr>
      </w:pPr>
      <w:r w:rsidRPr="00651E2A">
        <w:rPr>
          <w:sz w:val="28"/>
          <w:szCs w:val="28"/>
        </w:rPr>
        <w:t>3</w:t>
      </w:r>
      <w:r w:rsidR="0026023C">
        <w:rPr>
          <w:sz w:val="28"/>
          <w:szCs w:val="28"/>
        </w:rPr>
        <w:t>5</w:t>
      </w:r>
      <w:r w:rsidRPr="00651E2A">
        <w:rPr>
          <w:sz w:val="28"/>
          <w:szCs w:val="28"/>
        </w:rPr>
        <w:t>)</w:t>
      </w:r>
      <w:r w:rsidR="00C66E0F" w:rsidRPr="00651E2A">
        <w:rPr>
          <w:sz w:val="28"/>
          <w:szCs w:val="28"/>
        </w:rPr>
        <w:t xml:space="preserve"> в подпункте 3-1 пункта 5 статьи 15 слова «унитарного предприятия, подавшего» заменить словами «организации, подавшей»;</w:t>
      </w:r>
    </w:p>
    <w:p w:rsidR="006E57DE" w:rsidRPr="00651E2A" w:rsidRDefault="00C66E0F" w:rsidP="0060549E">
      <w:pPr>
        <w:suppressAutoHyphens/>
        <w:ind w:firstLine="567"/>
        <w:jc w:val="both"/>
        <w:outlineLvl w:val="2"/>
        <w:rPr>
          <w:sz w:val="28"/>
          <w:szCs w:val="28"/>
        </w:rPr>
      </w:pPr>
      <w:r w:rsidRPr="00651E2A">
        <w:rPr>
          <w:sz w:val="28"/>
          <w:szCs w:val="28"/>
        </w:rPr>
        <w:lastRenderedPageBreak/>
        <w:t>3</w:t>
      </w:r>
      <w:r w:rsidR="0026023C">
        <w:rPr>
          <w:sz w:val="28"/>
          <w:szCs w:val="28"/>
        </w:rPr>
        <w:t>6</w:t>
      </w:r>
      <w:r w:rsidR="006E57DE" w:rsidRPr="00651E2A">
        <w:rPr>
          <w:sz w:val="28"/>
          <w:szCs w:val="28"/>
        </w:rPr>
        <w:t xml:space="preserve">) пункт 6 статьи 15 изложить в следующей редакции: </w:t>
      </w:r>
    </w:p>
    <w:p w:rsidR="00C66E0F" w:rsidRPr="00651E2A" w:rsidRDefault="006E57DE" w:rsidP="0060549E">
      <w:pPr>
        <w:widowControl w:val="0"/>
        <w:suppressAutoHyphens/>
        <w:autoSpaceDE w:val="0"/>
        <w:autoSpaceDN w:val="0"/>
        <w:adjustRightInd w:val="0"/>
        <w:ind w:firstLine="567"/>
        <w:jc w:val="both"/>
        <w:rPr>
          <w:sz w:val="28"/>
          <w:szCs w:val="28"/>
        </w:rPr>
      </w:pPr>
      <w:r w:rsidRPr="00651E2A">
        <w:rPr>
          <w:sz w:val="28"/>
          <w:szCs w:val="28"/>
        </w:rPr>
        <w:t>«</w:t>
      </w:r>
      <w:r w:rsidR="00C66E0F" w:rsidRPr="00651E2A">
        <w:rPr>
          <w:sz w:val="28"/>
          <w:szCs w:val="28"/>
        </w:rPr>
        <w:t>6. Субъектами инвестиционной деятельности, прошедшими отбор, являются:</w:t>
      </w:r>
    </w:p>
    <w:p w:rsidR="00C66E0F" w:rsidRPr="00651E2A" w:rsidRDefault="00C66E0F" w:rsidP="0060549E">
      <w:pPr>
        <w:widowControl w:val="0"/>
        <w:suppressAutoHyphens/>
        <w:autoSpaceDE w:val="0"/>
        <w:autoSpaceDN w:val="0"/>
        <w:adjustRightInd w:val="0"/>
        <w:ind w:firstLine="567"/>
        <w:jc w:val="both"/>
        <w:rPr>
          <w:sz w:val="28"/>
          <w:szCs w:val="28"/>
        </w:rPr>
      </w:pPr>
      <w:r w:rsidRPr="00651E2A">
        <w:rPr>
          <w:sz w:val="28"/>
          <w:szCs w:val="28"/>
        </w:rPr>
        <w:t>1) субъекты инвестиционной деятельности, набравшие наибольшее значение оценки соответствия инвестиционных проектов критериям и условиям отбора, установленным Правительством Свердловской области;</w:t>
      </w:r>
    </w:p>
    <w:p w:rsidR="006E57DE" w:rsidRDefault="00C66E0F" w:rsidP="0060549E">
      <w:pPr>
        <w:suppressAutoHyphens/>
        <w:ind w:firstLine="567"/>
        <w:jc w:val="both"/>
        <w:outlineLvl w:val="2"/>
        <w:rPr>
          <w:sz w:val="28"/>
          <w:szCs w:val="28"/>
        </w:rPr>
      </w:pPr>
      <w:r w:rsidRPr="00651E2A">
        <w:rPr>
          <w:sz w:val="28"/>
          <w:szCs w:val="28"/>
        </w:rPr>
        <w:t>2) субъекты инвестиционной деятельности, подавшие единственную заявку на участие в отборе на право предоставления субсидий, - в случае, если эта заявка была признана соответствующей критериям и условиям отбора.</w:t>
      </w:r>
      <w:r w:rsidR="006E57DE" w:rsidRPr="00651E2A">
        <w:rPr>
          <w:sz w:val="28"/>
          <w:szCs w:val="28"/>
        </w:rPr>
        <w:t>»;</w:t>
      </w:r>
    </w:p>
    <w:p w:rsidR="002519AA" w:rsidRPr="00651E2A" w:rsidRDefault="00C66E0F" w:rsidP="0060549E">
      <w:pPr>
        <w:suppressAutoHyphens/>
        <w:ind w:firstLine="567"/>
        <w:jc w:val="both"/>
        <w:outlineLvl w:val="2"/>
        <w:rPr>
          <w:sz w:val="28"/>
          <w:szCs w:val="28"/>
        </w:rPr>
      </w:pPr>
      <w:r w:rsidRPr="00651E2A">
        <w:rPr>
          <w:sz w:val="28"/>
          <w:szCs w:val="28"/>
        </w:rPr>
        <w:t>3</w:t>
      </w:r>
      <w:r w:rsidR="0026023C">
        <w:rPr>
          <w:sz w:val="28"/>
          <w:szCs w:val="28"/>
        </w:rPr>
        <w:t>7</w:t>
      </w:r>
      <w:r w:rsidRPr="00651E2A">
        <w:rPr>
          <w:sz w:val="28"/>
          <w:szCs w:val="28"/>
        </w:rPr>
        <w:t xml:space="preserve">) </w:t>
      </w:r>
      <w:r w:rsidR="002519AA" w:rsidRPr="00651E2A">
        <w:rPr>
          <w:bCs/>
          <w:sz w:val="28"/>
          <w:szCs w:val="28"/>
        </w:rPr>
        <w:t>главу 7 признать утратившей силу</w:t>
      </w:r>
      <w:r w:rsidRPr="00651E2A">
        <w:rPr>
          <w:bCs/>
          <w:sz w:val="28"/>
          <w:szCs w:val="28"/>
        </w:rPr>
        <w:t>;</w:t>
      </w:r>
    </w:p>
    <w:p w:rsidR="00041CB3" w:rsidRPr="00651E2A" w:rsidRDefault="0026023C" w:rsidP="0060549E">
      <w:pPr>
        <w:suppressAutoHyphens/>
        <w:ind w:firstLine="567"/>
        <w:jc w:val="both"/>
        <w:outlineLvl w:val="2"/>
        <w:rPr>
          <w:sz w:val="28"/>
          <w:szCs w:val="28"/>
        </w:rPr>
      </w:pPr>
      <w:r>
        <w:rPr>
          <w:sz w:val="28"/>
          <w:szCs w:val="28"/>
        </w:rPr>
        <w:t>38</w:t>
      </w:r>
      <w:r w:rsidR="00041CB3" w:rsidRPr="00651E2A">
        <w:rPr>
          <w:sz w:val="28"/>
          <w:szCs w:val="28"/>
        </w:rPr>
        <w:t xml:space="preserve">) статью 32 </w:t>
      </w:r>
      <w:r w:rsidR="008511C1" w:rsidRPr="00651E2A">
        <w:rPr>
          <w:sz w:val="28"/>
          <w:szCs w:val="28"/>
        </w:rPr>
        <w:t>признать утратившей силу</w:t>
      </w:r>
      <w:r w:rsidR="00041CB3" w:rsidRPr="00651E2A">
        <w:rPr>
          <w:sz w:val="28"/>
          <w:szCs w:val="28"/>
        </w:rPr>
        <w:t>;</w:t>
      </w:r>
    </w:p>
    <w:p w:rsidR="00D27A83" w:rsidRPr="00651E2A" w:rsidRDefault="0026023C" w:rsidP="0060549E">
      <w:pPr>
        <w:suppressAutoHyphens/>
        <w:ind w:firstLine="567"/>
        <w:jc w:val="both"/>
        <w:outlineLvl w:val="2"/>
        <w:rPr>
          <w:sz w:val="28"/>
          <w:szCs w:val="28"/>
        </w:rPr>
      </w:pPr>
      <w:r>
        <w:rPr>
          <w:sz w:val="28"/>
          <w:szCs w:val="28"/>
        </w:rPr>
        <w:t>39</w:t>
      </w:r>
      <w:r w:rsidR="00D27A83" w:rsidRPr="00651E2A">
        <w:rPr>
          <w:sz w:val="28"/>
          <w:szCs w:val="28"/>
        </w:rPr>
        <w:t xml:space="preserve">) пункт 2 статьи 37 </w:t>
      </w:r>
      <w:r w:rsidR="008511C1" w:rsidRPr="00651E2A">
        <w:rPr>
          <w:sz w:val="28"/>
          <w:szCs w:val="28"/>
        </w:rPr>
        <w:t xml:space="preserve">после слов «по пониженной налоговой ставке» </w:t>
      </w:r>
      <w:r w:rsidR="00D27A83" w:rsidRPr="00651E2A">
        <w:rPr>
          <w:sz w:val="28"/>
          <w:szCs w:val="28"/>
        </w:rPr>
        <w:t>дополнить словами:</w:t>
      </w:r>
      <w:r w:rsidR="008511C1" w:rsidRPr="00651E2A">
        <w:rPr>
          <w:sz w:val="28"/>
          <w:szCs w:val="28"/>
        </w:rPr>
        <w:t xml:space="preserve"> </w:t>
      </w:r>
      <w:r w:rsidR="00D27A83" w:rsidRPr="00651E2A">
        <w:rPr>
          <w:sz w:val="28"/>
          <w:szCs w:val="28"/>
        </w:rPr>
        <w:t>«а также предоставления инвестиционного налогового кредита помимо оснований и условий, предусмотренных законодательством Российской Федерации о налогах и сборах»;</w:t>
      </w:r>
    </w:p>
    <w:p w:rsidR="00C00357" w:rsidRDefault="009933FA" w:rsidP="0060549E">
      <w:pPr>
        <w:suppressAutoHyphens/>
        <w:ind w:firstLine="567"/>
        <w:jc w:val="both"/>
        <w:outlineLvl w:val="2"/>
        <w:rPr>
          <w:sz w:val="28"/>
          <w:szCs w:val="28"/>
        </w:rPr>
      </w:pPr>
      <w:r>
        <w:rPr>
          <w:sz w:val="28"/>
          <w:szCs w:val="28"/>
        </w:rPr>
        <w:t>4</w:t>
      </w:r>
      <w:r w:rsidR="0026023C">
        <w:rPr>
          <w:sz w:val="28"/>
          <w:szCs w:val="28"/>
        </w:rPr>
        <w:t>0</w:t>
      </w:r>
      <w:r w:rsidR="00D27A83" w:rsidRPr="00651E2A">
        <w:rPr>
          <w:sz w:val="28"/>
          <w:szCs w:val="28"/>
        </w:rPr>
        <w:t xml:space="preserve">) </w:t>
      </w:r>
      <w:r w:rsidR="00D04F17" w:rsidRPr="00651E2A">
        <w:rPr>
          <w:sz w:val="28"/>
          <w:szCs w:val="28"/>
        </w:rPr>
        <w:t>стать</w:t>
      </w:r>
      <w:r w:rsidR="00C00357">
        <w:rPr>
          <w:sz w:val="28"/>
          <w:szCs w:val="28"/>
        </w:rPr>
        <w:t>ю</w:t>
      </w:r>
      <w:r w:rsidR="00D04F17" w:rsidRPr="00651E2A">
        <w:rPr>
          <w:sz w:val="28"/>
          <w:szCs w:val="28"/>
        </w:rPr>
        <w:t xml:space="preserve"> 38-1 </w:t>
      </w:r>
      <w:r w:rsidR="00C00357">
        <w:rPr>
          <w:sz w:val="28"/>
          <w:szCs w:val="28"/>
        </w:rPr>
        <w:t>признать утратившей силу;</w:t>
      </w:r>
    </w:p>
    <w:p w:rsidR="00D27A83" w:rsidRPr="00651E2A" w:rsidRDefault="00C00357" w:rsidP="0060549E">
      <w:pPr>
        <w:suppressAutoHyphens/>
        <w:ind w:firstLine="567"/>
        <w:jc w:val="both"/>
        <w:outlineLvl w:val="2"/>
        <w:rPr>
          <w:sz w:val="28"/>
          <w:szCs w:val="28"/>
        </w:rPr>
      </w:pPr>
      <w:r>
        <w:rPr>
          <w:sz w:val="28"/>
          <w:szCs w:val="28"/>
        </w:rPr>
        <w:t>4</w:t>
      </w:r>
      <w:r w:rsidR="0026023C">
        <w:rPr>
          <w:sz w:val="28"/>
          <w:szCs w:val="28"/>
        </w:rPr>
        <w:t>1</w:t>
      </w:r>
      <w:r>
        <w:rPr>
          <w:sz w:val="28"/>
          <w:szCs w:val="28"/>
        </w:rPr>
        <w:t xml:space="preserve">) статью </w:t>
      </w:r>
      <w:r w:rsidR="001B3FA5" w:rsidRPr="00651E2A">
        <w:rPr>
          <w:sz w:val="28"/>
          <w:szCs w:val="28"/>
        </w:rPr>
        <w:t xml:space="preserve">38-2 </w:t>
      </w:r>
      <w:r w:rsidR="00D04F17" w:rsidRPr="00651E2A">
        <w:rPr>
          <w:sz w:val="28"/>
          <w:szCs w:val="28"/>
        </w:rPr>
        <w:t>изложить в следующей редакции:</w:t>
      </w:r>
    </w:p>
    <w:p w:rsidR="00533E17" w:rsidRPr="007747DD" w:rsidRDefault="00D04F17" w:rsidP="0060549E">
      <w:pPr>
        <w:widowControl w:val="0"/>
        <w:suppressAutoHyphens/>
        <w:autoSpaceDE w:val="0"/>
        <w:autoSpaceDN w:val="0"/>
        <w:adjustRightInd w:val="0"/>
        <w:ind w:firstLine="567"/>
        <w:jc w:val="both"/>
        <w:outlineLvl w:val="1"/>
        <w:rPr>
          <w:sz w:val="28"/>
          <w:szCs w:val="28"/>
          <w:highlight w:val="yellow"/>
        </w:rPr>
      </w:pPr>
      <w:r w:rsidRPr="00C31FE0">
        <w:rPr>
          <w:sz w:val="28"/>
          <w:szCs w:val="28"/>
        </w:rPr>
        <w:t>«</w:t>
      </w:r>
      <w:bookmarkStart w:id="8" w:name="Par723"/>
      <w:bookmarkEnd w:id="8"/>
      <w:r w:rsidR="00533E17" w:rsidRPr="00C31FE0">
        <w:rPr>
          <w:sz w:val="28"/>
          <w:szCs w:val="28"/>
        </w:rPr>
        <w:t>Статья 38-2. Участники приоритетных инвестиционных проектов Свердловской области</w:t>
      </w:r>
    </w:p>
    <w:p w:rsidR="00FF51EA" w:rsidRPr="00FF51EA" w:rsidRDefault="00FF51EA" w:rsidP="00FF51EA">
      <w:pPr>
        <w:pStyle w:val="a8"/>
        <w:widowControl w:val="0"/>
        <w:numPr>
          <w:ilvl w:val="0"/>
          <w:numId w:val="5"/>
        </w:numPr>
        <w:suppressAutoHyphens/>
        <w:autoSpaceDE w:val="0"/>
        <w:autoSpaceDN w:val="0"/>
        <w:adjustRightInd w:val="0"/>
        <w:ind w:left="0" w:firstLine="540"/>
        <w:jc w:val="both"/>
        <w:rPr>
          <w:sz w:val="28"/>
          <w:szCs w:val="28"/>
        </w:rPr>
      </w:pPr>
      <w:r w:rsidRPr="00FF51EA">
        <w:rPr>
          <w:sz w:val="28"/>
          <w:szCs w:val="28"/>
        </w:rPr>
        <w:t xml:space="preserve"> Участниками приоритетного инвестиционного проекта Свердловской области являются:</w:t>
      </w:r>
    </w:p>
    <w:p w:rsidR="00FF51EA" w:rsidRPr="00FF51EA" w:rsidRDefault="00FF51EA" w:rsidP="00FF51EA">
      <w:pPr>
        <w:pStyle w:val="a8"/>
        <w:widowControl w:val="0"/>
        <w:numPr>
          <w:ilvl w:val="0"/>
          <w:numId w:val="6"/>
        </w:numPr>
        <w:suppressAutoHyphens/>
        <w:autoSpaceDE w:val="0"/>
        <w:autoSpaceDN w:val="0"/>
        <w:adjustRightInd w:val="0"/>
        <w:ind w:left="0" w:firstLine="540"/>
        <w:jc w:val="both"/>
        <w:rPr>
          <w:sz w:val="28"/>
          <w:szCs w:val="28"/>
        </w:rPr>
      </w:pPr>
      <w:r w:rsidRPr="00FF51EA">
        <w:rPr>
          <w:sz w:val="28"/>
          <w:szCs w:val="28"/>
        </w:rPr>
        <w:t>участники приоритетного инвестиционного проекта Свердловской области по новому строительству;</w:t>
      </w:r>
    </w:p>
    <w:p w:rsidR="00FF51EA" w:rsidRPr="00FF51EA" w:rsidRDefault="00FF51EA" w:rsidP="00FF51EA">
      <w:pPr>
        <w:pStyle w:val="a8"/>
        <w:widowControl w:val="0"/>
        <w:numPr>
          <w:ilvl w:val="0"/>
          <w:numId w:val="6"/>
        </w:numPr>
        <w:suppressAutoHyphens/>
        <w:autoSpaceDE w:val="0"/>
        <w:autoSpaceDN w:val="0"/>
        <w:adjustRightInd w:val="0"/>
        <w:ind w:left="0" w:firstLine="540"/>
        <w:jc w:val="both"/>
        <w:rPr>
          <w:sz w:val="28"/>
          <w:szCs w:val="28"/>
        </w:rPr>
      </w:pPr>
      <w:r w:rsidRPr="00FF51EA">
        <w:rPr>
          <w:sz w:val="28"/>
          <w:szCs w:val="28"/>
        </w:rPr>
        <w:t xml:space="preserve">участники приоритетного инвестиционного проекта Свердловской области по модернизации, реконструкции и техническому перевооружению объектов основных фондов.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Субъект инвестиционной деятельности получает статус участника приоритетного инвестиционного проекта Свердловской области по новому строительству со дня принятия Правительством Свердловской области решения о присвоении субъекту инвестиционной деятельности такого статуса.</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Субъект инвестиционной деятельности получает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со дня принятия Правительством Свердловской области решения о присвоении субъекту инвестиционной деятельности такого статуса.</w:t>
      </w:r>
    </w:p>
    <w:p w:rsidR="00FF51EA" w:rsidRDefault="00FF51EA" w:rsidP="00FF51EA">
      <w:pPr>
        <w:widowControl w:val="0"/>
        <w:suppressAutoHyphens/>
        <w:autoSpaceDE w:val="0"/>
        <w:autoSpaceDN w:val="0"/>
        <w:adjustRightInd w:val="0"/>
        <w:ind w:firstLine="540"/>
        <w:jc w:val="both"/>
        <w:rPr>
          <w:sz w:val="28"/>
          <w:szCs w:val="28"/>
        </w:rPr>
      </w:pPr>
      <w:bookmarkStart w:id="9" w:name="Par729"/>
      <w:bookmarkEnd w:id="9"/>
      <w:r w:rsidRPr="00FF51EA">
        <w:rPr>
          <w:sz w:val="28"/>
          <w:szCs w:val="28"/>
        </w:rPr>
        <w:t>2. Субъекту инвестиционной деятельности присваивается статус участника приоритетного инвестиционного проекта Свердловской области по новому строительству при соблюдении критериев</w:t>
      </w:r>
      <w:r w:rsidR="00846139">
        <w:rPr>
          <w:sz w:val="28"/>
          <w:szCs w:val="28"/>
        </w:rPr>
        <w:t>, характеризующих субъект инвестиционной деятельности, и критериев, характеризующих инвестиционный проект, реализуемый субъектом инвестиционной деятельности.</w:t>
      </w:r>
    </w:p>
    <w:p w:rsidR="00846139" w:rsidRDefault="00846139" w:rsidP="00FF51EA">
      <w:pPr>
        <w:widowControl w:val="0"/>
        <w:suppressAutoHyphens/>
        <w:autoSpaceDE w:val="0"/>
        <w:autoSpaceDN w:val="0"/>
        <w:adjustRightInd w:val="0"/>
        <w:ind w:firstLine="540"/>
        <w:jc w:val="both"/>
        <w:rPr>
          <w:sz w:val="28"/>
          <w:szCs w:val="28"/>
        </w:rPr>
      </w:pPr>
      <w:r>
        <w:rPr>
          <w:sz w:val="28"/>
          <w:szCs w:val="28"/>
        </w:rPr>
        <w:t>К критериям, характеризующим субъект инвестиционной деятельности, относятся следующие:</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1</w:t>
      </w:r>
      <w:r w:rsidRPr="00FF51EA">
        <w:rPr>
          <w:sz w:val="28"/>
          <w:szCs w:val="28"/>
        </w:rPr>
        <w:t>)</w:t>
      </w:r>
      <w:r w:rsidRPr="00FF51EA">
        <w:rPr>
          <w:i/>
          <w:sz w:val="28"/>
          <w:szCs w:val="28"/>
        </w:rPr>
        <w:t xml:space="preserve"> </w:t>
      </w:r>
      <w:r w:rsidRPr="00FF51EA">
        <w:rPr>
          <w:sz w:val="28"/>
          <w:szCs w:val="28"/>
        </w:rPr>
        <w:t xml:space="preserve">среднемесячная заработная плата работников, которые будут трудоустроены на постоянные рабочие места, создаваемые в результате реализации инвестиционного проекта, составит не менее 150 процентов среднемесячной заработной платы в муниципальном образовании, на </w:t>
      </w:r>
      <w:r w:rsidRPr="00FF51EA">
        <w:rPr>
          <w:sz w:val="28"/>
          <w:szCs w:val="28"/>
        </w:rPr>
        <w:lastRenderedPageBreak/>
        <w:t>территории которого планируется реализовать инвестиционный проект;</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2</w:t>
      </w:r>
      <w:r w:rsidRPr="00FF51EA">
        <w:rPr>
          <w:sz w:val="28"/>
          <w:szCs w:val="28"/>
        </w:rPr>
        <w:t>) в отношении субъекта инвестиционной деятельности не принято решение о ликвидации, в отношении субъекта инвестиционной деятельности не проводятся процедуры, применяемые в деле о банкротстве;</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3</w:t>
      </w:r>
      <w:r w:rsidRPr="00FF51EA">
        <w:rPr>
          <w:sz w:val="28"/>
          <w:szCs w:val="28"/>
        </w:rPr>
        <w:t>) деятельность субъекта инвестиционной деятельности не прекращена и не приостановлена в соответствии с федеральными законами;</w:t>
      </w:r>
    </w:p>
    <w:p w:rsidR="00846139" w:rsidRDefault="00846139" w:rsidP="00846139">
      <w:pPr>
        <w:widowControl w:val="0"/>
        <w:suppressAutoHyphens/>
        <w:autoSpaceDE w:val="0"/>
        <w:autoSpaceDN w:val="0"/>
        <w:adjustRightInd w:val="0"/>
        <w:ind w:firstLine="540"/>
        <w:jc w:val="both"/>
        <w:rPr>
          <w:sz w:val="28"/>
          <w:szCs w:val="28"/>
        </w:rPr>
      </w:pPr>
      <w:r>
        <w:rPr>
          <w:sz w:val="28"/>
          <w:szCs w:val="28"/>
        </w:rPr>
        <w:t>4</w:t>
      </w:r>
      <w:r w:rsidRPr="00FF51EA">
        <w:rPr>
          <w:sz w:val="28"/>
          <w:szCs w:val="28"/>
        </w:rPr>
        <w:t>) отсутствует задолженность по налогам, сборам и иным обязательным платежам, уплачиваемым в бюджеты всех уровней бюджетной системы Российской Федерации, а также в государственные внебюджетные фонды на момент представления субъектом инвестиционной деятельности декларации об участии в реализации приоритетного инвестиционного проекта</w:t>
      </w:r>
      <w:r>
        <w:rPr>
          <w:sz w:val="28"/>
          <w:szCs w:val="28"/>
        </w:rPr>
        <w:t>.</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К критериям, характеризующим инвестиционный проект, реализуемый субъектом инвестиционной деятельности, относятся следующие:</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1) инвестиционный проект реализуется или планируется к реализации на территории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2) в результате реализации инвестиционного проекта планируется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3) в результате реализации инвестиционного проекта планируется осуществлять следующие виды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виды деятельности, входящие в раздел </w:t>
      </w:r>
      <w:r w:rsidR="00C31FE0">
        <w:rPr>
          <w:sz w:val="28"/>
          <w:szCs w:val="28"/>
        </w:rPr>
        <w:t>«</w:t>
      </w:r>
      <w:r w:rsidRPr="00FF51EA">
        <w:rPr>
          <w:sz w:val="28"/>
          <w:szCs w:val="28"/>
        </w:rPr>
        <w:t>Сельское, лесное хозяйство, охота, рыболовство и рыбоводство</w:t>
      </w:r>
      <w:r w:rsidR="00C31FE0">
        <w:rPr>
          <w:sz w:val="28"/>
          <w:szCs w:val="28"/>
        </w:rPr>
        <w:t>»</w:t>
      </w:r>
      <w:r w:rsidRPr="00FF51EA">
        <w:rPr>
          <w:sz w:val="28"/>
          <w:szCs w:val="28"/>
        </w:rPr>
        <w:t xml:space="preserve">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виды деятельности, входящие в раздел </w:t>
      </w:r>
      <w:r w:rsidR="00C31FE0">
        <w:rPr>
          <w:sz w:val="28"/>
          <w:szCs w:val="28"/>
        </w:rPr>
        <w:t>«</w:t>
      </w:r>
      <w:r w:rsidRPr="00FF51EA">
        <w:rPr>
          <w:sz w:val="28"/>
          <w:szCs w:val="28"/>
        </w:rPr>
        <w:t>Добыча полезных ископаемых</w:t>
      </w:r>
      <w:r w:rsidR="00C31FE0">
        <w:rPr>
          <w:sz w:val="28"/>
          <w:szCs w:val="28"/>
        </w:rPr>
        <w:t>»</w:t>
      </w:r>
      <w:r w:rsidRPr="00FF51EA">
        <w:rPr>
          <w:sz w:val="28"/>
          <w:szCs w:val="28"/>
        </w:rPr>
        <w:t xml:space="preserve">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виды деятельности, входящие в раздел </w:t>
      </w:r>
      <w:r w:rsidR="00C31FE0">
        <w:rPr>
          <w:sz w:val="28"/>
          <w:szCs w:val="28"/>
        </w:rPr>
        <w:t>«</w:t>
      </w:r>
      <w:r w:rsidRPr="00FF51EA">
        <w:rPr>
          <w:sz w:val="28"/>
          <w:szCs w:val="28"/>
        </w:rPr>
        <w:t>Обрабатывающие производства</w:t>
      </w:r>
      <w:r w:rsidR="00C31FE0">
        <w:rPr>
          <w:sz w:val="28"/>
          <w:szCs w:val="28"/>
        </w:rPr>
        <w:t>»</w:t>
      </w:r>
      <w:r w:rsidRPr="00FF51EA">
        <w:rPr>
          <w:sz w:val="28"/>
          <w:szCs w:val="28"/>
        </w:rPr>
        <w:t xml:space="preserve">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виды деятельности, входящие в класс «Деятельность в области информационных технологий»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4) объем инвестиций, предусмотренный в инвестиционном проекте, составляет:</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не менее 20 миллионов рублей, если инвестиционный проект планируется реализовать на территории муниципальных образований с численностью населения до 20 тысяч человек;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не менее 700 рублей на одного жителя муниципального образования, но не менее 20 миллионов рублей, если инвестиционный проект планируется реализовать на территории муниципальных образований с численностью населения от 20 тысяч человек до 50 тысяч человек;</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не менее 600 рублей на одного жителя муниципальн</w:t>
      </w:r>
      <w:r w:rsidR="00C31FE0">
        <w:rPr>
          <w:sz w:val="28"/>
          <w:szCs w:val="28"/>
        </w:rPr>
        <w:t>ого</w:t>
      </w:r>
      <w:r w:rsidRPr="00FF51EA">
        <w:rPr>
          <w:sz w:val="28"/>
          <w:szCs w:val="28"/>
        </w:rPr>
        <w:t xml:space="preserve"> образовани</w:t>
      </w:r>
      <w:r w:rsidR="00C31FE0">
        <w:rPr>
          <w:sz w:val="28"/>
          <w:szCs w:val="28"/>
        </w:rPr>
        <w:t>я</w:t>
      </w:r>
      <w:r w:rsidRPr="00FF51EA">
        <w:rPr>
          <w:sz w:val="28"/>
          <w:szCs w:val="28"/>
        </w:rPr>
        <w:t xml:space="preserve">, но не менее 35 миллионов рублей, если инвестиционный проект планируется </w:t>
      </w:r>
      <w:r w:rsidRPr="00FF51EA">
        <w:rPr>
          <w:sz w:val="28"/>
          <w:szCs w:val="28"/>
        </w:rPr>
        <w:lastRenderedPageBreak/>
        <w:t>реализовать на территории муниципальных образований с численностью населения от 50 до 100 тысяч человек;</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не менее 500 рублей на одного жителя муниципальн</w:t>
      </w:r>
      <w:r w:rsidR="00C31FE0">
        <w:rPr>
          <w:sz w:val="28"/>
          <w:szCs w:val="28"/>
        </w:rPr>
        <w:t>ого образования</w:t>
      </w:r>
      <w:r w:rsidRPr="00FF51EA">
        <w:rPr>
          <w:sz w:val="28"/>
          <w:szCs w:val="28"/>
        </w:rPr>
        <w:t>, но не менее 60 миллионов рублей, если инвестиционный проект планируется реализовать на территории муниципальных образований с численностью населения от 100 до 500 тысяч человек;</w:t>
      </w:r>
    </w:p>
    <w:p w:rsidR="00FF51EA" w:rsidRPr="00FF51EA" w:rsidRDefault="00FF51EA" w:rsidP="00FF51EA">
      <w:pPr>
        <w:widowControl w:val="0"/>
        <w:suppressAutoHyphens/>
        <w:autoSpaceDE w:val="0"/>
        <w:autoSpaceDN w:val="0"/>
        <w:adjustRightInd w:val="0"/>
        <w:ind w:firstLine="540"/>
        <w:jc w:val="both"/>
        <w:rPr>
          <w:sz w:val="28"/>
          <w:szCs w:val="28"/>
          <w:highlight w:val="darkYellow"/>
        </w:rPr>
      </w:pPr>
      <w:r w:rsidRPr="00FF51EA">
        <w:rPr>
          <w:sz w:val="28"/>
          <w:szCs w:val="28"/>
        </w:rPr>
        <w:t>не менее 300 миллионов рублей, если инвестиционный проект планируется реализовать на территории муниципальн</w:t>
      </w:r>
      <w:r w:rsidR="00C31FE0">
        <w:rPr>
          <w:sz w:val="28"/>
          <w:szCs w:val="28"/>
        </w:rPr>
        <w:t>ых</w:t>
      </w:r>
      <w:r w:rsidRPr="00FF51EA">
        <w:rPr>
          <w:sz w:val="28"/>
          <w:szCs w:val="28"/>
        </w:rPr>
        <w:t xml:space="preserve"> образований с численностью населения свыше 500 тысяч человек;</w:t>
      </w:r>
    </w:p>
    <w:p w:rsidR="00FF51EA" w:rsidRPr="00FF51EA" w:rsidRDefault="00846139" w:rsidP="00FF51EA">
      <w:pPr>
        <w:widowControl w:val="0"/>
        <w:suppressAutoHyphens/>
        <w:autoSpaceDE w:val="0"/>
        <w:autoSpaceDN w:val="0"/>
        <w:adjustRightInd w:val="0"/>
        <w:ind w:firstLine="540"/>
        <w:jc w:val="both"/>
        <w:rPr>
          <w:sz w:val="28"/>
          <w:szCs w:val="28"/>
        </w:rPr>
      </w:pPr>
      <w:r>
        <w:rPr>
          <w:sz w:val="28"/>
          <w:szCs w:val="28"/>
        </w:rPr>
        <w:t>5</w:t>
      </w:r>
      <w:r w:rsidRPr="00FF51EA">
        <w:rPr>
          <w:sz w:val="28"/>
          <w:szCs w:val="28"/>
        </w:rPr>
        <w:t>) в результате реализации инвестиционного проекта планируется создать не менее 20 постоянных рабочих мест</w:t>
      </w:r>
      <w:r w:rsidR="00FF51EA" w:rsidRPr="00FF51EA">
        <w:rPr>
          <w:sz w:val="28"/>
          <w:szCs w:val="28"/>
        </w:rPr>
        <w:t>.</w:t>
      </w:r>
    </w:p>
    <w:p w:rsidR="00846139" w:rsidRDefault="00FF51EA" w:rsidP="00846139">
      <w:pPr>
        <w:widowControl w:val="0"/>
        <w:suppressAutoHyphens/>
        <w:autoSpaceDE w:val="0"/>
        <w:autoSpaceDN w:val="0"/>
        <w:adjustRightInd w:val="0"/>
        <w:ind w:firstLine="540"/>
        <w:jc w:val="both"/>
        <w:rPr>
          <w:sz w:val="28"/>
          <w:szCs w:val="28"/>
        </w:rPr>
      </w:pPr>
      <w:bookmarkStart w:id="10" w:name="Par735"/>
      <w:bookmarkEnd w:id="10"/>
      <w:r w:rsidRPr="00FF51EA">
        <w:rPr>
          <w:sz w:val="28"/>
          <w:szCs w:val="28"/>
        </w:rPr>
        <w:t xml:space="preserve">Субъекту инвестиционной деятельности присваивается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 </w:t>
      </w:r>
      <w:r w:rsidR="00846139" w:rsidRPr="00FF51EA">
        <w:rPr>
          <w:sz w:val="28"/>
          <w:szCs w:val="28"/>
        </w:rPr>
        <w:t>соблюдении критериев</w:t>
      </w:r>
      <w:r w:rsidR="00846139">
        <w:rPr>
          <w:sz w:val="28"/>
          <w:szCs w:val="28"/>
        </w:rPr>
        <w:t>, характеризующих субъект инвестиционной деятельности, и критериев, характеризующих инвестиционный проект, реализуемый субъектом инвестиционной деятельности.</w:t>
      </w:r>
    </w:p>
    <w:p w:rsidR="00FF51EA" w:rsidRDefault="00846139" w:rsidP="00846139">
      <w:pPr>
        <w:widowControl w:val="0"/>
        <w:suppressAutoHyphens/>
        <w:autoSpaceDE w:val="0"/>
        <w:autoSpaceDN w:val="0"/>
        <w:adjustRightInd w:val="0"/>
        <w:ind w:firstLine="540"/>
        <w:jc w:val="both"/>
        <w:rPr>
          <w:sz w:val="28"/>
          <w:szCs w:val="28"/>
        </w:rPr>
      </w:pPr>
      <w:r>
        <w:rPr>
          <w:sz w:val="28"/>
          <w:szCs w:val="28"/>
        </w:rPr>
        <w:t>К критериям, характеризующим субъект инвестиционной деятельности, относятся следующие:</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1</w:t>
      </w:r>
      <w:r w:rsidRPr="00FF51EA">
        <w:rPr>
          <w:sz w:val="28"/>
          <w:szCs w:val="28"/>
        </w:rPr>
        <w:t xml:space="preserve">) среднемесячная заработная плата работников, которые будут трудоустроены на постоянные рабочие места, модернизируемые в результате реализации инвестиционного проекта, составит не менее 150 процентов среднемесячной заработной платы в муниципальном образовании, на территории которого реализуется (планируется реализовать) инвестиционный проект. </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2</w:t>
      </w:r>
      <w:r w:rsidRPr="00FF51EA">
        <w:rPr>
          <w:sz w:val="28"/>
          <w:szCs w:val="28"/>
        </w:rPr>
        <w:t>) в отношении субъекта инвестиционной деятельности не принято решение о ликвидации, в отношении субъекта инвестиционной деятельности не проводятся процедуры, применяемые в деле о банкротстве;</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3</w:t>
      </w:r>
      <w:r w:rsidRPr="00FF51EA">
        <w:rPr>
          <w:sz w:val="28"/>
          <w:szCs w:val="28"/>
        </w:rPr>
        <w:t>) деятельность субъекта инвестиционной деятельности не прекращена и не приостановлена в соответствии с федеральными законами;</w:t>
      </w:r>
    </w:p>
    <w:p w:rsidR="00846139" w:rsidRDefault="00846139" w:rsidP="00846139">
      <w:pPr>
        <w:widowControl w:val="0"/>
        <w:suppressAutoHyphens/>
        <w:autoSpaceDE w:val="0"/>
        <w:autoSpaceDN w:val="0"/>
        <w:adjustRightInd w:val="0"/>
        <w:ind w:firstLine="540"/>
        <w:jc w:val="both"/>
        <w:rPr>
          <w:sz w:val="28"/>
          <w:szCs w:val="28"/>
        </w:rPr>
      </w:pPr>
      <w:r>
        <w:rPr>
          <w:sz w:val="28"/>
          <w:szCs w:val="28"/>
        </w:rPr>
        <w:t>4</w:t>
      </w:r>
      <w:r w:rsidRPr="00FF51EA">
        <w:rPr>
          <w:sz w:val="28"/>
          <w:szCs w:val="28"/>
        </w:rPr>
        <w:t>) отсутствует задолженность по налогам, сборам и иным обязательным платежам, уплачиваемым в бюджеты всех уровней бюджетной системы Российской Федерации, а также в государственные внебюджетные фонды на момент представления субъектом инвестиционной деятельности декларации об участии в реализации приоритетного инвестиционного проект</w:t>
      </w:r>
      <w:r>
        <w:rPr>
          <w:sz w:val="28"/>
          <w:szCs w:val="28"/>
        </w:rPr>
        <w:t>а;</w:t>
      </w:r>
    </w:p>
    <w:p w:rsidR="00846139" w:rsidRDefault="00846139" w:rsidP="00846139">
      <w:pPr>
        <w:widowControl w:val="0"/>
        <w:suppressAutoHyphens/>
        <w:autoSpaceDE w:val="0"/>
        <w:autoSpaceDN w:val="0"/>
        <w:adjustRightInd w:val="0"/>
        <w:ind w:firstLine="540"/>
        <w:jc w:val="both"/>
        <w:rPr>
          <w:sz w:val="28"/>
          <w:szCs w:val="28"/>
        </w:rPr>
      </w:pPr>
      <w:r>
        <w:rPr>
          <w:sz w:val="28"/>
          <w:szCs w:val="28"/>
        </w:rPr>
        <w:t xml:space="preserve">5) </w:t>
      </w:r>
      <w:r w:rsidRPr="00FF51EA">
        <w:rPr>
          <w:sz w:val="28"/>
          <w:szCs w:val="28"/>
        </w:rPr>
        <w:t xml:space="preserve">коэффициент обновления основных фондов в каждом году, в котором планируется реализовать инвестиционный проект, </w:t>
      </w:r>
      <w:r>
        <w:rPr>
          <w:sz w:val="28"/>
          <w:szCs w:val="28"/>
        </w:rPr>
        <w:t>составит не менее 13,6 процента.</w:t>
      </w:r>
    </w:p>
    <w:p w:rsidR="00846139" w:rsidRPr="00FF51EA" w:rsidRDefault="00846139" w:rsidP="00846139">
      <w:pPr>
        <w:widowControl w:val="0"/>
        <w:suppressAutoHyphens/>
        <w:autoSpaceDE w:val="0"/>
        <w:autoSpaceDN w:val="0"/>
        <w:adjustRightInd w:val="0"/>
        <w:ind w:firstLine="540"/>
        <w:jc w:val="both"/>
        <w:rPr>
          <w:sz w:val="28"/>
          <w:szCs w:val="28"/>
        </w:rPr>
      </w:pPr>
      <w:r>
        <w:rPr>
          <w:sz w:val="28"/>
          <w:szCs w:val="28"/>
        </w:rPr>
        <w:t>К критериям, характеризующим инвестиционный проект, реализуемый субъектом инвестиционной деятельности, относятся следующие:</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1) инвестиционный проект реализуется или планируется к реализации на территории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2) в результате реализации инвестиционного проекта планируется:</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произвести работы, вызванные изменением технологического или служебного назначения оборудования, здания, сооружения или иного объекта основных фондов, повышенными нагрузками и (или) другими новыми </w:t>
      </w:r>
      <w:r w:rsidRPr="00FF51EA">
        <w:rPr>
          <w:sz w:val="28"/>
          <w:szCs w:val="28"/>
        </w:rPr>
        <w:lastRenderedPageBreak/>
        <w:t>качествами;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осуществить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фондов в целях увеличения производственных мощностей, улучшения качества и изменения номенклатуры продукции;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осуществить комплекс мероприятий по повышению технико-экономических показателей основных фондов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3) в результате реализации инвестиционного проекта планируется осуществлять следующие виды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виды деятельности, входящие в раздел </w:t>
      </w:r>
      <w:r w:rsidR="00846139">
        <w:rPr>
          <w:sz w:val="28"/>
          <w:szCs w:val="28"/>
        </w:rPr>
        <w:t>«</w:t>
      </w:r>
      <w:r w:rsidRPr="00FF51EA">
        <w:rPr>
          <w:sz w:val="28"/>
          <w:szCs w:val="28"/>
        </w:rPr>
        <w:t>Сельское, лесное хозяйство, охота, рыболовство и рыбоводство</w:t>
      </w:r>
      <w:r w:rsidR="00846139">
        <w:rPr>
          <w:sz w:val="28"/>
          <w:szCs w:val="28"/>
        </w:rPr>
        <w:t>»</w:t>
      </w:r>
      <w:r w:rsidRPr="00FF51EA">
        <w:rPr>
          <w:sz w:val="28"/>
          <w:szCs w:val="28"/>
        </w:rPr>
        <w:t xml:space="preserve">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виды деятельности, входящие в раздел </w:t>
      </w:r>
      <w:r w:rsidR="00846139">
        <w:rPr>
          <w:sz w:val="28"/>
          <w:szCs w:val="28"/>
        </w:rPr>
        <w:t>«</w:t>
      </w:r>
      <w:r w:rsidRPr="00FF51EA">
        <w:rPr>
          <w:sz w:val="28"/>
          <w:szCs w:val="28"/>
        </w:rPr>
        <w:t>Добыча полезных ископаемых</w:t>
      </w:r>
      <w:r w:rsidR="00846139">
        <w:rPr>
          <w:sz w:val="28"/>
          <w:szCs w:val="28"/>
        </w:rPr>
        <w:t>»</w:t>
      </w:r>
      <w:r w:rsidRPr="00FF51EA">
        <w:rPr>
          <w:sz w:val="28"/>
          <w:szCs w:val="28"/>
        </w:rPr>
        <w:t xml:space="preserve">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виды деятельности, входящие в раздел </w:t>
      </w:r>
      <w:r w:rsidR="00846139">
        <w:rPr>
          <w:sz w:val="28"/>
          <w:szCs w:val="28"/>
        </w:rPr>
        <w:t>«</w:t>
      </w:r>
      <w:r w:rsidRPr="00FF51EA">
        <w:rPr>
          <w:sz w:val="28"/>
          <w:szCs w:val="28"/>
        </w:rPr>
        <w:t>Обрабатывающие производства</w:t>
      </w:r>
      <w:r w:rsidR="00846139">
        <w:rPr>
          <w:sz w:val="28"/>
          <w:szCs w:val="28"/>
        </w:rPr>
        <w:t>»</w:t>
      </w:r>
      <w:r w:rsidRPr="00FF51EA">
        <w:rPr>
          <w:sz w:val="28"/>
          <w:szCs w:val="28"/>
        </w:rPr>
        <w:t xml:space="preserve">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виды деятельности, входящие в класс «Деятельность в области информационных технологий» в соответствии с федеральным законодательством, устанавливающим классификацию видов экономической деятельности;</w:t>
      </w:r>
    </w:p>
    <w:p w:rsidR="00FF51EA" w:rsidRPr="00FF51EA" w:rsidRDefault="00FF51EA" w:rsidP="00846139">
      <w:pPr>
        <w:widowControl w:val="0"/>
        <w:suppressAutoHyphens/>
        <w:autoSpaceDE w:val="0"/>
        <w:autoSpaceDN w:val="0"/>
        <w:adjustRightInd w:val="0"/>
        <w:ind w:firstLine="540"/>
        <w:jc w:val="both"/>
        <w:rPr>
          <w:sz w:val="28"/>
          <w:szCs w:val="28"/>
        </w:rPr>
      </w:pPr>
      <w:r w:rsidRPr="00FF51EA">
        <w:rPr>
          <w:sz w:val="28"/>
          <w:szCs w:val="28"/>
        </w:rPr>
        <w:t>4) в результате реализации инвестиционного проекта планируется повысить не менее чем в полтора раза производительность труда работников, занятых в организациях, являющихся учас</w:t>
      </w:r>
      <w:r w:rsidR="00846139">
        <w:rPr>
          <w:sz w:val="28"/>
          <w:szCs w:val="28"/>
        </w:rPr>
        <w:t>тниками инвестиционного проекта</w:t>
      </w:r>
      <w:r w:rsidRPr="00FF51EA">
        <w:rPr>
          <w:sz w:val="28"/>
          <w:szCs w:val="28"/>
        </w:rPr>
        <w:t>.</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Численность населения муниципальных образований, расположенных на территории Свердловской области, и среднемесячная заработная плата в муниципальных образованиях, расположенных на территории Свердловской области, определяются по данным территориального органа федерального органа, осуществляющего статистический учет, на 1 января года, предшествующего году, в котором субъектом инвестиционной деятельности представляется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декларация об участии в реализации приоритетного инвестиционного проекта Свердловской области по новому строительству или декларация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 случае реорганизации юридического лица, которому присвоен статус участника приоритетного инвестиционного проекта Свердловской области по новому строительству или статус участника приоритетного инвестиционного проекта Свердловской области по модернизации, реконструкции и техническому </w:t>
      </w:r>
      <w:r w:rsidRPr="00FF51EA">
        <w:rPr>
          <w:sz w:val="28"/>
          <w:szCs w:val="28"/>
        </w:rPr>
        <w:lastRenderedPageBreak/>
        <w:t>перевооружению объектов основных фондов, новому юридическому лицу правопреемнику указанного юридического лица присваивается статус участника приоритетного инвестиционного проекта Свердловской области по новому строительству или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в порядке, установленном настоящей статьей.</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Датой начала срока реализации правопреемником реорганизованного юридического лица приоритетного инвестиционного проекта Свердловской области по новому строительству или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признается дата начала срока реализации соответствующего приоритетного инвестиционного проекта реорганизованным юридическим лицом.</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3. Субъекту инвестиционной деятельности присваивается статус участника приоритетного инвестиционного проекта Свердловской области по новому строительству на основании декларации об участии в реализации приоритетного инвестиционного проекта Свердловской области по новому строительству, поданной субъектом инвестиционной деятельности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w:t>
      </w:r>
      <w:bookmarkStart w:id="11" w:name="Par744"/>
      <w:bookmarkEnd w:id="11"/>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Форма декларации об участии в реализации приоритетного инвестиционного проекта Свердловской области по новому строительству и порядок ее заполнения, а также форма соглашения с участником реализации приоритетного инвестиционного проекта Свердловской области по новому строительству, утверждается Правительством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К декларации об участии в реализации приоритетного инвестиционного проекта Свердловской области по новому строительству прилагаются бизнес-план, форма которого утверждается Правительством Свердловской области, и документы, подтверждающие соблюдение критериев, указанных в </w:t>
      </w:r>
      <w:hyperlink w:anchor="Par729" w:history="1">
        <w:r w:rsidRPr="00FF51EA">
          <w:rPr>
            <w:sz w:val="28"/>
            <w:szCs w:val="28"/>
          </w:rPr>
          <w:t>пункте 2</w:t>
        </w:r>
      </w:hyperlink>
      <w:r w:rsidRPr="00FF51EA">
        <w:rPr>
          <w:sz w:val="28"/>
          <w:szCs w:val="28"/>
        </w:rPr>
        <w:t xml:space="preserve"> настоящей статьи. Перечень указанных документов устанавливается Правительством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Субъекту инвестиционной деятельности присваивается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на основании декларации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поданной субъектом инвестиционной деятельности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Форма декларации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и </w:t>
      </w:r>
      <w:r w:rsidRPr="00FF51EA">
        <w:rPr>
          <w:sz w:val="28"/>
          <w:szCs w:val="28"/>
        </w:rPr>
        <w:lastRenderedPageBreak/>
        <w:t>порядок ее заполнения, а также форма соглашения с участником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утверждается Правительством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bookmarkStart w:id="12" w:name="Par747"/>
      <w:bookmarkEnd w:id="12"/>
      <w:r w:rsidRPr="00FF51EA">
        <w:rPr>
          <w:sz w:val="28"/>
          <w:szCs w:val="28"/>
        </w:rPr>
        <w:t xml:space="preserve">К декларации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прилагаются бизнес-план, форма которого утверждается Правительством Свердловской области, и документы, подтверждающие соблюдение критериев, указанных в </w:t>
      </w:r>
      <w:hyperlink w:anchor="Par735" w:history="1">
        <w:r w:rsidRPr="00846139">
          <w:rPr>
            <w:sz w:val="28"/>
            <w:szCs w:val="28"/>
          </w:rPr>
          <w:t>пункте 2</w:t>
        </w:r>
      </w:hyperlink>
      <w:r w:rsidRPr="00FF51EA">
        <w:rPr>
          <w:sz w:val="28"/>
          <w:szCs w:val="28"/>
        </w:rPr>
        <w:t xml:space="preserve"> настоящей статьи. Перечень указанных документов устанавливается Правительством Свердловской области.</w:t>
      </w:r>
    </w:p>
    <w:p w:rsidR="00FF51EA" w:rsidRPr="00FF51EA" w:rsidRDefault="00FF51EA" w:rsidP="00FF51EA">
      <w:pPr>
        <w:widowControl w:val="0"/>
        <w:suppressAutoHyphens/>
        <w:autoSpaceDE w:val="0"/>
        <w:autoSpaceDN w:val="0"/>
        <w:adjustRightInd w:val="0"/>
        <w:ind w:firstLine="540"/>
        <w:jc w:val="both"/>
        <w:rPr>
          <w:strike/>
          <w:sz w:val="28"/>
          <w:szCs w:val="28"/>
        </w:rPr>
      </w:pPr>
      <w:r w:rsidRPr="00FF51EA">
        <w:rPr>
          <w:sz w:val="28"/>
          <w:szCs w:val="28"/>
        </w:rPr>
        <w:t>4.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отказывает в принятии декларации об участии в реализации приоритетного инвестиционного проекта Свердловской области по новому строительству в следующих случаях</w:t>
      </w:r>
      <w:r w:rsidRPr="00FF51EA">
        <w:rPr>
          <w:strike/>
          <w:sz w:val="28"/>
          <w:szCs w:val="28"/>
        </w:rPr>
        <w:t>:</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1) декларация об участии в реализации приоритетного инвестиционного проекта Свердловской области по новому строительству не соответствует форме, утвержденной Правительством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2) декларация об участии в реализации приоритетного инвестиционного проекта Свердловской области по новому строительству представлена не в полном объеме;</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3) если к декларации об участии в реализации приоритетного инвестиционного проекта Свердловской области по новому строительству не приложены бизнес-план и (или) документы, подтверждающие соблюдение критериев, указанных в пункте 2 настоящей статьи.</w:t>
      </w:r>
    </w:p>
    <w:p w:rsidR="00FF51EA" w:rsidRPr="00FF51EA" w:rsidRDefault="00FF51EA" w:rsidP="00FF51EA">
      <w:pPr>
        <w:widowControl w:val="0"/>
        <w:suppressAutoHyphens/>
        <w:autoSpaceDE w:val="0"/>
        <w:autoSpaceDN w:val="0"/>
        <w:adjustRightInd w:val="0"/>
        <w:ind w:firstLine="540"/>
        <w:jc w:val="both"/>
        <w:rPr>
          <w:sz w:val="28"/>
          <w:szCs w:val="28"/>
          <w:highlight w:val="yellow"/>
        </w:rPr>
      </w:pPr>
      <w:r w:rsidRPr="00FF51EA">
        <w:rPr>
          <w:sz w:val="28"/>
          <w:szCs w:val="28"/>
        </w:rPr>
        <w:t xml:space="preserve">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отказывает в принятии декларации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в следующих случаях: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1) декларация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не соответствует форме, утвержденной Правительством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2) декларация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представлена не в полном объеме;</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3) если к декларации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не приложены бизнес-план и (или) документы, подтверждающие соблюдение критериев, указанных в пункте 2 настоящей статьи.</w:t>
      </w:r>
    </w:p>
    <w:p w:rsidR="00FF51EA" w:rsidRPr="00FF51EA" w:rsidRDefault="00FF51EA" w:rsidP="00FF51EA">
      <w:pPr>
        <w:pStyle w:val="ConsPlusNormal"/>
        <w:suppressAutoHyphens/>
        <w:ind w:firstLine="540"/>
        <w:jc w:val="both"/>
        <w:rPr>
          <w:rFonts w:ascii="Times New Roman" w:hAnsi="Times New Roman" w:cs="Times New Roman"/>
          <w:sz w:val="28"/>
          <w:szCs w:val="28"/>
        </w:rPr>
      </w:pPr>
      <w:r w:rsidRPr="00FF51EA">
        <w:rPr>
          <w:rFonts w:ascii="Times New Roman" w:hAnsi="Times New Roman" w:cs="Times New Roman"/>
          <w:sz w:val="28"/>
          <w:szCs w:val="28"/>
        </w:rPr>
        <w:t xml:space="preserve">5. Уполномоченный исполнительный орган государственной власти Свердловской области в сфере предоставления государственной поддержки </w:t>
      </w:r>
      <w:r w:rsidRPr="00FF51EA">
        <w:rPr>
          <w:rFonts w:ascii="Times New Roman" w:hAnsi="Times New Roman" w:cs="Times New Roman"/>
          <w:sz w:val="28"/>
          <w:szCs w:val="28"/>
        </w:rPr>
        <w:lastRenderedPageBreak/>
        <w:t xml:space="preserve">субъектам инвестиционной деятельности в течение 15 рабочих дней со дня принятия декларации об участии в реализации приоритетного инвестиционного проекта Свердловской области по новому строительству </w:t>
      </w:r>
      <w:r w:rsidR="00A30D6B">
        <w:rPr>
          <w:rFonts w:ascii="Times New Roman" w:hAnsi="Times New Roman" w:cs="Times New Roman"/>
          <w:sz w:val="28"/>
          <w:szCs w:val="28"/>
        </w:rPr>
        <w:t xml:space="preserve">направляет ее </w:t>
      </w:r>
      <w:r w:rsidRPr="00FF51EA">
        <w:rPr>
          <w:rFonts w:ascii="Times New Roman" w:hAnsi="Times New Roman" w:cs="Times New Roman"/>
          <w:sz w:val="28"/>
          <w:szCs w:val="28"/>
        </w:rPr>
        <w:t>в комиссию по приоритетным инвестиционным проектам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в течение 15 рабочих дней со дня принятия декларации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w:t>
      </w:r>
      <w:r w:rsidR="00A30D6B">
        <w:rPr>
          <w:sz w:val="28"/>
          <w:szCs w:val="28"/>
        </w:rPr>
        <w:t xml:space="preserve">направляет ее </w:t>
      </w:r>
      <w:r w:rsidR="00A30D6B" w:rsidRPr="00FF51EA">
        <w:rPr>
          <w:sz w:val="28"/>
          <w:szCs w:val="28"/>
        </w:rPr>
        <w:t>в комиссию по приоритетным инвестиционным проектам Свердловской области</w:t>
      </w:r>
      <w:r w:rsidRPr="00FF51EA">
        <w:rPr>
          <w:sz w:val="28"/>
          <w:szCs w:val="28"/>
        </w:rPr>
        <w:t>.</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6. Комиссия по приоритетным инвестиционным проектам Свердловской области создается из представителей уполномоченного исполнительного органа государственной власти Свердловской области в сфере предоставления государственной поддержки субъектам инвестиционной деятельности. В состав этой комиссии включаются представители других областных исполнительных органов государственной власти Свердловской области, администраций управленческих округов Свердловской области и (или) Администрации Губернатора Свердловской области в случае, если от соответствующих государственных органов Свердловской области поступили предложения о включении их представителей в состав комиссии.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В состав комиссии по приоритетным инвестиционным проектам Свердловской области включаются депутаты Законодательного Собрания Свердловской области в случае, если Законодательным Собранием Свердловской области принято решение о необходимости включения в состав этой комиссии депутатов Законодательного Собрания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highlight w:val="yellow"/>
        </w:rPr>
      </w:pPr>
      <w:r w:rsidRPr="00FF51EA">
        <w:rPr>
          <w:sz w:val="28"/>
          <w:szCs w:val="28"/>
        </w:rPr>
        <w:t>Состав комиссии по приоритетным инвестиционным проектам Свердловской области, а также порядок ее формирования и деятельности утверждаются Правительством Свердловской области в соответствии с настоящим Законом.</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7. Комиссия по приоритетным инвестиционным проектам Свердловской области</w:t>
      </w:r>
      <w:r w:rsidRPr="00FF51EA">
        <w:rPr>
          <w:b/>
          <w:strike/>
          <w:sz w:val="28"/>
          <w:szCs w:val="28"/>
        </w:rPr>
        <w:t>,</w:t>
      </w:r>
      <w:r w:rsidRPr="00FF51EA">
        <w:rPr>
          <w:sz w:val="28"/>
          <w:szCs w:val="28"/>
        </w:rPr>
        <w:t xml:space="preserve"> на ближайшем заседании после получения декларации об участии в реализации приоритетного инвестиционного проекта Свердловской области по новому строительству готовит предложения о присвоении субъекту инвестиционной деятельности статуса участника приоритетного инвестиционного проекта по новому строительству либо об отказе в присвоении субъекту инвестиционной деятельности статуса участника приоритетного инвестиционного проекта по новому строительству на основании </w:t>
      </w:r>
      <w:r w:rsidRPr="00A30D6B">
        <w:rPr>
          <w:sz w:val="28"/>
          <w:szCs w:val="28"/>
        </w:rPr>
        <w:t>соблюдения</w:t>
      </w:r>
      <w:r w:rsidRPr="00FF51EA">
        <w:rPr>
          <w:sz w:val="28"/>
          <w:szCs w:val="28"/>
        </w:rPr>
        <w:t xml:space="preserve"> субъектом инвестиционной деятельности критериев, указанных в пункте 2 настоящей статьи, а также приоритетов социально-экономического развития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Подготовка комиссией по приоритетным инвестиционным проектам Свердловской области предложений осуществляется в соответствии с нормативным правовым актом Правительства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Комиссия по приоритетным инвестиционным проектам Свердловской области, на ближайшем заседании после получения декларации об участии в </w:t>
      </w:r>
      <w:r w:rsidRPr="00FF51EA">
        <w:rPr>
          <w:sz w:val="28"/>
          <w:szCs w:val="28"/>
        </w:rPr>
        <w:lastRenderedPageBreak/>
        <w:t>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готовит предложения о присвоении субъекту инвестиционной деятельности статуса участника приоритетного инвестиционного проекта по модернизации, реконструкции и техническому перевооружению объектов основных фондов либо об отказе в присвоении субъекту инвестиционной деятельности статуса участника приоритетного инвестиционного проекта по модернизации, реконструкции и техническому перевооружению объектов основных фондов на основании критериев, указанных в пункте 2 настоящей статьи, а также приоритетов социально-экономического развития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Подготовка комиссией по приоритетным инвестиционным проектам Свердловской области предложений осуществляется в соответствии с нормативным правовым актом Правительства Свердловской области.</w:t>
      </w:r>
    </w:p>
    <w:p w:rsidR="00FF51EA" w:rsidRPr="00FF51EA" w:rsidRDefault="00FF51EA" w:rsidP="00FF51EA">
      <w:pPr>
        <w:widowControl w:val="0"/>
        <w:suppressAutoHyphens/>
        <w:autoSpaceDE w:val="0"/>
        <w:autoSpaceDN w:val="0"/>
        <w:adjustRightInd w:val="0"/>
        <w:ind w:firstLine="540"/>
        <w:jc w:val="both"/>
        <w:rPr>
          <w:sz w:val="28"/>
          <w:szCs w:val="28"/>
        </w:rPr>
      </w:pPr>
      <w:bookmarkStart w:id="13" w:name="Par754"/>
      <w:bookmarkEnd w:id="13"/>
      <w:r w:rsidRPr="00FF51EA">
        <w:rPr>
          <w:sz w:val="28"/>
          <w:szCs w:val="28"/>
        </w:rPr>
        <w:t>8. Правительство Свердловской области рассматривает предложения, указанные в пункте 7 настоящей статьи, не позднее чем через 25  рабочих дней со дня проведения заседания комиссии по приоритетным инвестиционным проектам Свердловской области, по результатам которого подготовлены такие предложения.</w:t>
      </w:r>
    </w:p>
    <w:p w:rsidR="00FF51EA" w:rsidRPr="00FF51EA" w:rsidRDefault="00FF51EA" w:rsidP="00FF51EA">
      <w:pPr>
        <w:widowControl w:val="0"/>
        <w:suppressAutoHyphens/>
        <w:autoSpaceDE w:val="0"/>
        <w:autoSpaceDN w:val="0"/>
        <w:adjustRightInd w:val="0"/>
        <w:ind w:firstLine="540"/>
        <w:jc w:val="both"/>
        <w:rPr>
          <w:sz w:val="28"/>
          <w:szCs w:val="28"/>
        </w:rPr>
      </w:pPr>
      <w:bookmarkStart w:id="14" w:name="Par756"/>
      <w:bookmarkEnd w:id="14"/>
      <w:r w:rsidRPr="00FF51EA">
        <w:rPr>
          <w:sz w:val="28"/>
          <w:szCs w:val="28"/>
        </w:rPr>
        <w:t xml:space="preserve">В случае подготовки комиссией по приоритетным инвестиционным проектам Свердловской области предложений о соответствии субъекта инвестиционной деятельности критериям, указанным в  </w:t>
      </w:r>
      <w:hyperlink w:anchor="Par729" w:history="1">
        <w:r w:rsidRPr="00FF51EA">
          <w:rPr>
            <w:color w:val="0000FF"/>
            <w:sz w:val="28"/>
            <w:szCs w:val="28"/>
          </w:rPr>
          <w:t xml:space="preserve"> </w:t>
        </w:r>
        <w:r w:rsidRPr="00C704A2">
          <w:rPr>
            <w:sz w:val="28"/>
            <w:szCs w:val="28"/>
          </w:rPr>
          <w:t>пункте 2</w:t>
        </w:r>
      </w:hyperlink>
      <w:r w:rsidRPr="00FF51EA">
        <w:rPr>
          <w:sz w:val="28"/>
          <w:szCs w:val="28"/>
        </w:rPr>
        <w:t xml:space="preserve"> настоящей статьи, Правительство Свердловской области принимает решение о присвоении субъекту инвестиционной деятельности статуса участника приоритетного инвестиционного проекта Свердловской области по новому строительству.</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 случае подготовки комиссией по приоритетным инвестиционным проектам Свердловской области предложений об отказе в присвоении субъекту инвестиционной деятельности статуса участника приоритетного инвестиционного проекта Свердловской области по новому строительству Правительство Свердловской области принимает решение об отказе в присвоении субъекту инвестиционной деятельности статуса участника приоритетного инвестиционного проекта Свердловской области по новому строительству.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Копия решения направляется лицу, представившему декларацию об участии в реализации приоритетного инвестиционного проекта </w:t>
      </w:r>
      <w:r w:rsidR="00C704A2" w:rsidRPr="00FF51EA">
        <w:rPr>
          <w:sz w:val="28"/>
          <w:szCs w:val="28"/>
        </w:rPr>
        <w:t xml:space="preserve">Свердловской области </w:t>
      </w:r>
      <w:r w:rsidRPr="00FF51EA">
        <w:rPr>
          <w:sz w:val="28"/>
          <w:szCs w:val="28"/>
        </w:rPr>
        <w:t>по новому строительству, в течение пяти рабочих дней со дня принятия решения.</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В случае подготовки комиссией по приоритетным инвестиционным проектам Свердловской области предложений о соответствии субъекта инвестиционной деятельности критериям, указанным в пункте 2 настоящей статьи, Правительство Свердловской области принимает решение о присвоении субъекту инвестиционной деятельности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В случае подготовки комиссией по приоритетным инвестиционным проектам Свердловской области предложений об отказе в присвоении субъекту инвестиционной деятельности статуса участника приоритетного </w:t>
      </w:r>
      <w:r w:rsidRPr="00FF51EA">
        <w:rPr>
          <w:sz w:val="28"/>
          <w:szCs w:val="28"/>
        </w:rPr>
        <w:lastRenderedPageBreak/>
        <w:t xml:space="preserve">инвестиционного проекта Свердловской области по модернизации, реконструкции и техническому перевооружению объектов основных фондов Правительство Свердловской области принимает решение об отказе в присвоении субъекту инвестиционной деятельности статуса участника приоритетного инвестиционного проекта Свердловской по модернизации, реконструкции и техническому перевооружению объектов основных фондов.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Копия решения направляется лицу, представившему декларацию об участии в реализации приоритетного инвестиционного проекта по модернизации, реконструкции и техническому перевооружению объектов основных фондов Свердловской области по модернизации, реконструкции и техническому перевооружению объектов основных фондов, в течение пяти рабочих дней со дня принятия решения.</w:t>
      </w:r>
    </w:p>
    <w:p w:rsidR="00FF51EA" w:rsidRPr="00FF51EA" w:rsidRDefault="00C704A2" w:rsidP="00FF51EA">
      <w:pPr>
        <w:widowControl w:val="0"/>
        <w:suppressAutoHyphens/>
        <w:autoSpaceDE w:val="0"/>
        <w:autoSpaceDN w:val="0"/>
        <w:adjustRightInd w:val="0"/>
        <w:ind w:firstLine="540"/>
        <w:jc w:val="both"/>
        <w:rPr>
          <w:sz w:val="28"/>
          <w:szCs w:val="28"/>
        </w:rPr>
      </w:pPr>
      <w:r>
        <w:rPr>
          <w:sz w:val="28"/>
          <w:szCs w:val="28"/>
        </w:rPr>
        <w:t>9</w:t>
      </w:r>
      <w:r w:rsidR="00FF51EA" w:rsidRPr="00FF51EA">
        <w:rPr>
          <w:sz w:val="28"/>
          <w:szCs w:val="28"/>
        </w:rPr>
        <w:t>.Решение Правительства Свердловской области о при</w:t>
      </w:r>
      <w:r>
        <w:rPr>
          <w:sz w:val="28"/>
          <w:szCs w:val="28"/>
        </w:rPr>
        <w:t>своении</w:t>
      </w:r>
      <w:r w:rsidR="00FF51EA" w:rsidRPr="00FF51EA">
        <w:rPr>
          <w:sz w:val="28"/>
          <w:szCs w:val="28"/>
        </w:rPr>
        <w:t xml:space="preserve"> субъекту инвестиционной деятельности статуса участника приоритетного инвестиционного проекта Свердловской области по новому строительству должно содержать информацию о следующих показателях:</w:t>
      </w:r>
    </w:p>
    <w:p w:rsidR="00FF51EA" w:rsidRPr="00FF51EA" w:rsidRDefault="00FF51EA" w:rsidP="00FF51EA">
      <w:pPr>
        <w:pStyle w:val="a8"/>
        <w:widowControl w:val="0"/>
        <w:numPr>
          <w:ilvl w:val="0"/>
          <w:numId w:val="4"/>
        </w:numPr>
        <w:suppressAutoHyphens/>
        <w:autoSpaceDE w:val="0"/>
        <w:autoSpaceDN w:val="0"/>
        <w:adjustRightInd w:val="0"/>
        <w:ind w:left="0" w:firstLine="540"/>
        <w:jc w:val="both"/>
        <w:rPr>
          <w:sz w:val="28"/>
          <w:szCs w:val="28"/>
        </w:rPr>
      </w:pPr>
      <w:r w:rsidRPr="00FF51EA">
        <w:rPr>
          <w:sz w:val="28"/>
          <w:szCs w:val="28"/>
        </w:rPr>
        <w:t>место реализации инвестиционного проекта;</w:t>
      </w:r>
    </w:p>
    <w:p w:rsidR="00FF51EA" w:rsidRPr="00FF51EA" w:rsidRDefault="00FF51EA" w:rsidP="00FF51EA">
      <w:pPr>
        <w:pStyle w:val="a8"/>
        <w:widowControl w:val="0"/>
        <w:numPr>
          <w:ilvl w:val="0"/>
          <w:numId w:val="4"/>
        </w:numPr>
        <w:suppressAutoHyphens/>
        <w:autoSpaceDE w:val="0"/>
        <w:autoSpaceDN w:val="0"/>
        <w:adjustRightInd w:val="0"/>
        <w:ind w:left="0" w:firstLine="540"/>
        <w:jc w:val="both"/>
        <w:rPr>
          <w:sz w:val="28"/>
          <w:szCs w:val="28"/>
        </w:rPr>
      </w:pPr>
      <w:r w:rsidRPr="00FF51EA">
        <w:rPr>
          <w:sz w:val="28"/>
          <w:szCs w:val="28"/>
        </w:rPr>
        <w:t>вид деятельности, который осуществляется или планируется осуществлять в результате реализации инвестиционного проекта;</w:t>
      </w:r>
    </w:p>
    <w:p w:rsidR="00FF51EA" w:rsidRPr="00FF51EA" w:rsidRDefault="00FF51EA" w:rsidP="00FF51EA">
      <w:pPr>
        <w:pStyle w:val="a8"/>
        <w:widowControl w:val="0"/>
        <w:numPr>
          <w:ilvl w:val="0"/>
          <w:numId w:val="4"/>
        </w:numPr>
        <w:suppressAutoHyphens/>
        <w:autoSpaceDE w:val="0"/>
        <w:autoSpaceDN w:val="0"/>
        <w:adjustRightInd w:val="0"/>
        <w:ind w:left="0" w:firstLine="540"/>
        <w:jc w:val="both"/>
        <w:rPr>
          <w:sz w:val="28"/>
          <w:szCs w:val="28"/>
        </w:rPr>
      </w:pPr>
      <w:r w:rsidRPr="00FF51EA">
        <w:rPr>
          <w:sz w:val="28"/>
          <w:szCs w:val="28"/>
        </w:rPr>
        <w:t xml:space="preserve"> объем инвестиций, который предполагается осуществить в каждом году, в котором планируется реализовать инвестиционный проект; </w:t>
      </w:r>
    </w:p>
    <w:p w:rsidR="00FF51EA" w:rsidRPr="00FF51EA" w:rsidRDefault="00FF51EA" w:rsidP="00FF51EA">
      <w:pPr>
        <w:pStyle w:val="a8"/>
        <w:widowControl w:val="0"/>
        <w:numPr>
          <w:ilvl w:val="0"/>
          <w:numId w:val="4"/>
        </w:numPr>
        <w:suppressAutoHyphens/>
        <w:autoSpaceDE w:val="0"/>
        <w:autoSpaceDN w:val="0"/>
        <w:adjustRightInd w:val="0"/>
        <w:ind w:left="0" w:firstLine="540"/>
        <w:jc w:val="both"/>
        <w:rPr>
          <w:sz w:val="28"/>
          <w:szCs w:val="28"/>
        </w:rPr>
      </w:pPr>
      <w:r w:rsidRPr="00FF51EA">
        <w:rPr>
          <w:sz w:val="28"/>
          <w:szCs w:val="28"/>
        </w:rPr>
        <w:t>количество постоянных рабочих мест, которое планируется создать в результате реализации инвестиционного проекта, с указанием срока, в течение которого планируется достичь этого показателя;</w:t>
      </w:r>
    </w:p>
    <w:p w:rsidR="00FF51EA" w:rsidRPr="00FF51EA" w:rsidRDefault="00FF51EA" w:rsidP="00FF51EA">
      <w:pPr>
        <w:pStyle w:val="a8"/>
        <w:widowControl w:val="0"/>
        <w:numPr>
          <w:ilvl w:val="0"/>
          <w:numId w:val="4"/>
        </w:numPr>
        <w:suppressAutoHyphens/>
        <w:autoSpaceDE w:val="0"/>
        <w:autoSpaceDN w:val="0"/>
        <w:adjustRightInd w:val="0"/>
        <w:ind w:left="0" w:firstLine="540"/>
        <w:jc w:val="both"/>
        <w:rPr>
          <w:sz w:val="28"/>
          <w:szCs w:val="28"/>
        </w:rPr>
      </w:pPr>
      <w:r w:rsidRPr="00FF51EA">
        <w:rPr>
          <w:sz w:val="28"/>
          <w:szCs w:val="28"/>
        </w:rPr>
        <w:t>размер среднемесячной заработной платы, который необходимо достичь в результате реализации проекта;</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6) срок начала реализации инвестиционного проекта.</w:t>
      </w:r>
    </w:p>
    <w:p w:rsidR="00FF51EA" w:rsidRPr="00FF51EA" w:rsidRDefault="00FF51EA" w:rsidP="00FF51EA">
      <w:pPr>
        <w:widowControl w:val="0"/>
        <w:suppressAutoHyphens/>
        <w:autoSpaceDE w:val="0"/>
        <w:autoSpaceDN w:val="0"/>
        <w:adjustRightInd w:val="0"/>
        <w:ind w:firstLine="540"/>
        <w:jc w:val="both"/>
        <w:rPr>
          <w:sz w:val="28"/>
          <w:szCs w:val="28"/>
          <w:highlight w:val="yellow"/>
        </w:rPr>
      </w:pPr>
      <w:r w:rsidRPr="00FF51EA">
        <w:rPr>
          <w:sz w:val="28"/>
          <w:szCs w:val="28"/>
        </w:rPr>
        <w:t xml:space="preserve">Сроком начала реализации инвестиционного проекта Свердловской области, признается срок от начала финансирования инвестиционного проекта, но не ранее вступления в силу Закона Свердловской области от 15 июля 2013 года </w:t>
      </w:r>
      <w:r w:rsidR="00C704A2">
        <w:rPr>
          <w:sz w:val="28"/>
          <w:szCs w:val="28"/>
        </w:rPr>
        <w:t>№</w:t>
      </w:r>
      <w:r w:rsidRPr="00FF51EA">
        <w:rPr>
          <w:sz w:val="28"/>
          <w:szCs w:val="28"/>
        </w:rPr>
        <w:t xml:space="preserve"> 67-ОЗ </w:t>
      </w:r>
      <w:r w:rsidR="00C704A2">
        <w:rPr>
          <w:sz w:val="28"/>
          <w:szCs w:val="28"/>
        </w:rPr>
        <w:t>«</w:t>
      </w:r>
      <w:r w:rsidRPr="00FF51EA">
        <w:rPr>
          <w:sz w:val="28"/>
          <w:szCs w:val="28"/>
        </w:rPr>
        <w:t xml:space="preserve">О внесении изменений в Закон Свердловской области </w:t>
      </w:r>
      <w:r w:rsidR="00C704A2">
        <w:rPr>
          <w:sz w:val="28"/>
          <w:szCs w:val="28"/>
        </w:rPr>
        <w:t>«</w:t>
      </w:r>
      <w:r w:rsidRPr="00FF51EA">
        <w:rPr>
          <w:sz w:val="28"/>
          <w:szCs w:val="28"/>
        </w:rPr>
        <w:t>О государственной поддержке субъектов инвестиционной деятельности в Свердловской области</w:t>
      </w:r>
      <w:r w:rsidR="00C704A2">
        <w:rPr>
          <w:sz w:val="28"/>
          <w:szCs w:val="28"/>
        </w:rPr>
        <w:t>»</w:t>
      </w:r>
      <w:r w:rsidRPr="00FF51EA">
        <w:rPr>
          <w:sz w:val="28"/>
          <w:szCs w:val="28"/>
        </w:rPr>
        <w:t>, до достижения окупаемости инвестиционного проекта, но не более 5 лет</w:t>
      </w:r>
      <w:r w:rsidR="00C704A2">
        <w:rPr>
          <w:sz w:val="28"/>
          <w:szCs w:val="28"/>
        </w:rPr>
        <w:t>;</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7)</w:t>
      </w:r>
      <w:r w:rsidRPr="00FF51EA">
        <w:rPr>
          <w:sz w:val="28"/>
          <w:szCs w:val="28"/>
        </w:rPr>
        <w:tab/>
        <w:t xml:space="preserve">срок, в течение которого субъект инвестиционной деятельности считается участником приоритетного инвестиционного проекта Свердловской области по новому строительству. </w:t>
      </w:r>
    </w:p>
    <w:p w:rsidR="00FF51EA" w:rsidRPr="00FF51EA" w:rsidRDefault="00FF51EA" w:rsidP="00FF51EA">
      <w:pPr>
        <w:widowControl w:val="0"/>
        <w:suppressAutoHyphens/>
        <w:autoSpaceDE w:val="0"/>
        <w:autoSpaceDN w:val="0"/>
        <w:adjustRightInd w:val="0"/>
        <w:ind w:firstLine="540"/>
        <w:jc w:val="both"/>
        <w:rPr>
          <w:sz w:val="28"/>
          <w:szCs w:val="28"/>
          <w:highlight w:val="yellow"/>
        </w:rPr>
      </w:pPr>
      <w:r w:rsidRPr="00FF51EA">
        <w:rPr>
          <w:sz w:val="28"/>
          <w:szCs w:val="28"/>
        </w:rPr>
        <w:t>Сроком, в течение которого субъект инвестиционной деятельности считается участником приоритетного инвестиционного проекта Свердловской области по новому строительству, признается срок с момента принятия решения Правительства Свердловской области о придании статуса участника приоритетного инвестиционного проекта Свердловской области по новому строительству, но не более 5 лет.</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Решение Правительства Свердловской области о при</w:t>
      </w:r>
      <w:r w:rsidR="00C704A2">
        <w:rPr>
          <w:sz w:val="28"/>
          <w:szCs w:val="28"/>
        </w:rPr>
        <w:t>своении</w:t>
      </w:r>
      <w:r w:rsidRPr="00FF51EA">
        <w:rPr>
          <w:sz w:val="28"/>
          <w:szCs w:val="28"/>
        </w:rPr>
        <w:t xml:space="preserve"> субъекту инвестиционной деятельности статуса участника приоритетного инвестиционного проекта Свердловской области по модернизации, </w:t>
      </w:r>
      <w:r w:rsidRPr="00FF51EA">
        <w:rPr>
          <w:sz w:val="28"/>
          <w:szCs w:val="28"/>
        </w:rPr>
        <w:lastRenderedPageBreak/>
        <w:t>реконструкции и техническому перевооружению объектов основных фондов должно содержать информацию о следующих показателях:</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1)</w:t>
      </w:r>
      <w:r w:rsidRPr="00FF51EA">
        <w:rPr>
          <w:sz w:val="28"/>
          <w:szCs w:val="28"/>
        </w:rPr>
        <w:tab/>
        <w:t>место реализации инвестиционного проекта;</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2)</w:t>
      </w:r>
      <w:r w:rsidRPr="00FF51EA">
        <w:rPr>
          <w:sz w:val="28"/>
          <w:szCs w:val="28"/>
        </w:rPr>
        <w:tab/>
        <w:t>вид деятельности, который осуществляется или планируется осуществлять в результате реализации инвестиционного проекта;</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3)</w:t>
      </w:r>
      <w:r w:rsidRPr="00FF51EA">
        <w:rPr>
          <w:sz w:val="28"/>
          <w:szCs w:val="28"/>
        </w:rPr>
        <w:tab/>
        <w:t xml:space="preserve">коэффициент обновления основных фондов в каждом году, в котором планируется реализовать инвестиционный проект;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4)</w:t>
      </w:r>
      <w:r w:rsidRPr="00FF51EA">
        <w:rPr>
          <w:sz w:val="28"/>
          <w:szCs w:val="28"/>
        </w:rPr>
        <w:tab/>
        <w:t>насколько в результате реализации инвестиционного проекта планируется повысить производительность труда, с указанием срока, в течение которого планируется достичь этого показателя;</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5)</w:t>
      </w:r>
      <w:r w:rsidRPr="00FF51EA">
        <w:rPr>
          <w:sz w:val="28"/>
          <w:szCs w:val="28"/>
        </w:rPr>
        <w:tab/>
        <w:t>размер среднемесячной заработной платы, который необходимо достичь в результате реализации проекта;</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6) срок начала реализации инвестиционного проекта.</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Сроком начала реализации инвестиционного проекта Свердловской области, признается срок от начала финансирования инвестиционного проекта, но не ранее вступления в силу Закона Свердловской области от 15 июля 2013 года </w:t>
      </w:r>
      <w:r w:rsidR="00C704A2">
        <w:rPr>
          <w:sz w:val="28"/>
          <w:szCs w:val="28"/>
        </w:rPr>
        <w:t>№</w:t>
      </w:r>
      <w:r w:rsidRPr="00FF51EA">
        <w:rPr>
          <w:sz w:val="28"/>
          <w:szCs w:val="28"/>
        </w:rPr>
        <w:t xml:space="preserve"> 67-ОЗ </w:t>
      </w:r>
      <w:r w:rsidR="00C704A2">
        <w:rPr>
          <w:sz w:val="28"/>
          <w:szCs w:val="28"/>
        </w:rPr>
        <w:t>«</w:t>
      </w:r>
      <w:r w:rsidRPr="00FF51EA">
        <w:rPr>
          <w:sz w:val="28"/>
          <w:szCs w:val="28"/>
        </w:rPr>
        <w:t xml:space="preserve">О внесении изменений в Закон Свердловской области </w:t>
      </w:r>
      <w:r w:rsidR="00C704A2">
        <w:rPr>
          <w:sz w:val="28"/>
          <w:szCs w:val="28"/>
        </w:rPr>
        <w:t>«</w:t>
      </w:r>
      <w:r w:rsidRPr="00FF51EA">
        <w:rPr>
          <w:sz w:val="28"/>
          <w:szCs w:val="28"/>
        </w:rPr>
        <w:t>О государственной поддержке субъектов инвестиционной деятельности в Свердловской области</w:t>
      </w:r>
      <w:r w:rsidR="00C704A2">
        <w:rPr>
          <w:sz w:val="28"/>
          <w:szCs w:val="28"/>
        </w:rPr>
        <w:t>»</w:t>
      </w:r>
      <w:r w:rsidRPr="00FF51EA">
        <w:rPr>
          <w:sz w:val="28"/>
          <w:szCs w:val="28"/>
        </w:rPr>
        <w:t>, до достижения окупаемости инвестиционного проекта, но не более 5 лет.</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7)</w:t>
      </w:r>
      <w:r w:rsidRPr="00FF51EA">
        <w:rPr>
          <w:sz w:val="28"/>
          <w:szCs w:val="28"/>
        </w:rPr>
        <w:tab/>
        <w:t xml:space="preserve">срок, в течение которого субъект инвестиционной деятельности считается участником приоритетного инвестиционного проекта Свердловской области по модернизации, реконструкции и техническому перевооружению объектов основных фондов. </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Сроком, в течение которого субъект инвестиционной деятельности считается участником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признается срок с момента принятия решения Правительства Свердловской области о придании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 но не более 5 лет.</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9. Участники приоритетных инвестиционных проектов Свердловской области представляют </w:t>
      </w:r>
      <w:r w:rsidRPr="00C704A2">
        <w:rPr>
          <w:sz w:val="28"/>
          <w:szCs w:val="28"/>
        </w:rPr>
        <w:t>один раз в год в срок до 15 апреля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отчет о достижении целевых показателей при реализации приоритетных инвестиционных проектов Свердловской области за предыдущий календарный год.</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Формы отчет</w:t>
      </w:r>
      <w:r w:rsidR="00C704A2">
        <w:rPr>
          <w:sz w:val="28"/>
          <w:szCs w:val="28"/>
        </w:rPr>
        <w:t>ов</w:t>
      </w:r>
      <w:r w:rsidRPr="00FF51EA">
        <w:rPr>
          <w:sz w:val="28"/>
          <w:szCs w:val="28"/>
        </w:rPr>
        <w:t xml:space="preserve"> о реализации приоритетного инвестиционного проекта Свердловской области </w:t>
      </w:r>
      <w:r w:rsidRPr="00C704A2">
        <w:rPr>
          <w:sz w:val="28"/>
          <w:szCs w:val="28"/>
        </w:rPr>
        <w:t>по новому строительству и о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r w:rsidRPr="00FF51EA">
        <w:rPr>
          <w:sz w:val="28"/>
          <w:szCs w:val="28"/>
        </w:rPr>
        <w:t xml:space="preserve">, а также порядок </w:t>
      </w:r>
      <w:r w:rsidRPr="00C704A2">
        <w:rPr>
          <w:sz w:val="28"/>
          <w:szCs w:val="28"/>
        </w:rPr>
        <w:t>их</w:t>
      </w:r>
      <w:r w:rsidRPr="00FF51EA">
        <w:rPr>
          <w:sz w:val="28"/>
          <w:szCs w:val="28"/>
        </w:rPr>
        <w:t xml:space="preserve"> предоставления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w:t>
      </w:r>
      <w:r w:rsidRPr="00FF51EA">
        <w:rPr>
          <w:sz w:val="28"/>
          <w:szCs w:val="28"/>
        </w:rPr>
        <w:lastRenderedPageBreak/>
        <w:t>утверждаются Правительством Свердловской области в соответствии с настоящим Законом.</w:t>
      </w:r>
    </w:p>
    <w:p w:rsidR="00FF51EA" w:rsidRPr="00C704A2"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10. </w:t>
      </w:r>
      <w:r w:rsidR="00C704A2" w:rsidRPr="00C704A2">
        <w:rPr>
          <w:sz w:val="28"/>
          <w:szCs w:val="28"/>
        </w:rPr>
        <w:t xml:space="preserve">Основания для прекращения предоставления мер государственной поддержки </w:t>
      </w:r>
      <w:r w:rsidRPr="00C704A2">
        <w:rPr>
          <w:sz w:val="28"/>
          <w:szCs w:val="28"/>
        </w:rPr>
        <w:t>участник</w:t>
      </w:r>
      <w:r w:rsidR="00C704A2" w:rsidRPr="00C704A2">
        <w:rPr>
          <w:sz w:val="28"/>
          <w:szCs w:val="28"/>
        </w:rPr>
        <w:t>у</w:t>
      </w:r>
      <w:r w:rsidRPr="00C704A2">
        <w:rPr>
          <w:sz w:val="28"/>
          <w:szCs w:val="28"/>
        </w:rPr>
        <w:t xml:space="preserve"> приоритетного инвестиционного проекта Свердловской области по новому строительству </w:t>
      </w:r>
      <w:r w:rsidR="00C704A2" w:rsidRPr="00C704A2">
        <w:rPr>
          <w:sz w:val="28"/>
          <w:szCs w:val="28"/>
        </w:rPr>
        <w:t xml:space="preserve">указаны в части 1 статьи 5-4 настоящего закона. Прекращение предоставления мер государственной поддержки осуществляется </w:t>
      </w:r>
      <w:r w:rsidRPr="00C704A2">
        <w:rPr>
          <w:sz w:val="28"/>
          <w:szCs w:val="28"/>
        </w:rPr>
        <w:t>со дня принятия Правительством Свердловской области решения об утрате субъектом инвестиционной деятельности статуса</w:t>
      </w:r>
      <w:r w:rsidR="00C704A2" w:rsidRPr="00C704A2">
        <w:rPr>
          <w:sz w:val="28"/>
          <w:szCs w:val="28"/>
        </w:rPr>
        <w:t xml:space="preserve"> участника приоритетного инвестиционного проекта Свердловской области по новому строительству</w:t>
      </w:r>
      <w:r w:rsidRPr="00C704A2">
        <w:rPr>
          <w:sz w:val="28"/>
          <w:szCs w:val="28"/>
        </w:rPr>
        <w:t>.</w:t>
      </w:r>
    </w:p>
    <w:p w:rsidR="00FF51EA" w:rsidRDefault="00C704A2" w:rsidP="00FF51EA">
      <w:pPr>
        <w:widowControl w:val="0"/>
        <w:suppressAutoHyphens/>
        <w:autoSpaceDE w:val="0"/>
        <w:autoSpaceDN w:val="0"/>
        <w:adjustRightInd w:val="0"/>
        <w:ind w:firstLine="540"/>
        <w:jc w:val="both"/>
        <w:rPr>
          <w:sz w:val="28"/>
          <w:szCs w:val="28"/>
        </w:rPr>
      </w:pPr>
      <w:r w:rsidRPr="00C704A2">
        <w:rPr>
          <w:sz w:val="28"/>
          <w:szCs w:val="28"/>
        </w:rPr>
        <w:t xml:space="preserve">Основания для прекращения предоставления мер государственной поддержки участнику </w:t>
      </w:r>
      <w:r w:rsidR="00FF51EA" w:rsidRPr="00C704A2">
        <w:rPr>
          <w:sz w:val="28"/>
          <w:szCs w:val="28"/>
        </w:rPr>
        <w:t xml:space="preserve">приоритетного инвестиционного проекта Свердловской области по модернизации, реконструкции и техническому перевооружению объектов основных фондов </w:t>
      </w:r>
      <w:r w:rsidRPr="00C704A2">
        <w:rPr>
          <w:sz w:val="28"/>
          <w:szCs w:val="28"/>
        </w:rPr>
        <w:t xml:space="preserve">указаны в части 1 статьи 5-4 настоящего закона. Прекращение предоставления мер государственной поддержки осуществляется </w:t>
      </w:r>
      <w:r w:rsidR="00FF51EA" w:rsidRPr="00C704A2">
        <w:rPr>
          <w:sz w:val="28"/>
          <w:szCs w:val="28"/>
        </w:rPr>
        <w:t>со дня принятия Правительством Свердловской области решения об утрате субъектом инвестиционной деятельности статуса</w:t>
      </w:r>
      <w:r w:rsidRPr="00C704A2">
        <w:rPr>
          <w:sz w:val="28"/>
          <w:szCs w:val="28"/>
        </w:rPr>
        <w:t xml:space="preserve"> участник</w:t>
      </w:r>
      <w:r>
        <w:rPr>
          <w:sz w:val="28"/>
          <w:szCs w:val="28"/>
        </w:rPr>
        <w:t>а</w:t>
      </w:r>
      <w:r w:rsidRPr="00C704A2">
        <w:rPr>
          <w:sz w:val="28"/>
          <w:szCs w:val="28"/>
        </w:rPr>
        <w:t xml:space="preserve">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r w:rsidR="00FF51EA" w:rsidRPr="00C704A2">
        <w:rPr>
          <w:sz w:val="28"/>
          <w:szCs w:val="28"/>
        </w:rPr>
        <w:t>.</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11. Решение об утрате субъектом инвестиционной деятельности статуса участника приоритетного инвестиционного проекта Свердловской области </w:t>
      </w:r>
      <w:r w:rsidRPr="00B37A90">
        <w:rPr>
          <w:sz w:val="28"/>
          <w:szCs w:val="28"/>
        </w:rPr>
        <w:t xml:space="preserve">по </w:t>
      </w:r>
      <w:r w:rsidRPr="00C704A2">
        <w:rPr>
          <w:sz w:val="28"/>
          <w:szCs w:val="28"/>
        </w:rPr>
        <w:t>новому строительству</w:t>
      </w:r>
      <w:r w:rsidRPr="00FF51EA">
        <w:rPr>
          <w:sz w:val="28"/>
          <w:szCs w:val="28"/>
        </w:rPr>
        <w:t xml:space="preserve"> принимается Правительством Свердловской области с учетом </w:t>
      </w:r>
      <w:r w:rsidRPr="00B37A90">
        <w:rPr>
          <w:sz w:val="28"/>
          <w:szCs w:val="28"/>
        </w:rPr>
        <w:t>предложений комиссии по приоритетным инвестиционным проектам Свердловской области</w:t>
      </w:r>
      <w:r w:rsidRPr="00FF51EA">
        <w:rPr>
          <w:sz w:val="28"/>
          <w:szCs w:val="28"/>
        </w:rPr>
        <w:t xml:space="preserve"> о наличии оснований для утраты субъектом инвестиционной деятельности такого статуса. Копия решения направляется лицу, в отношении которого принято решение об утрате субъектом инвестиционной деятельности статуса участника приоритетного инвестиционного проекта Свердловской области </w:t>
      </w:r>
      <w:r w:rsidRPr="00B37A90">
        <w:rPr>
          <w:sz w:val="28"/>
          <w:szCs w:val="28"/>
        </w:rPr>
        <w:t>по новому</w:t>
      </w:r>
      <w:r w:rsidRPr="00FF51EA">
        <w:rPr>
          <w:b/>
          <w:i/>
          <w:sz w:val="28"/>
          <w:szCs w:val="28"/>
        </w:rPr>
        <w:t xml:space="preserve"> </w:t>
      </w:r>
      <w:r w:rsidRPr="00FF51EA">
        <w:rPr>
          <w:sz w:val="28"/>
          <w:szCs w:val="28"/>
        </w:rPr>
        <w:t>строительству, в течение пяти рабочих дней со дня принятия решения.</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 xml:space="preserve">Решение об утрате субъектом инвестиционной деятельности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принимается Правительством Свердловской области с учетом </w:t>
      </w:r>
      <w:r w:rsidRPr="00B37A90">
        <w:rPr>
          <w:sz w:val="28"/>
          <w:szCs w:val="28"/>
        </w:rPr>
        <w:t xml:space="preserve">предложений </w:t>
      </w:r>
      <w:r w:rsidRPr="00FF51EA">
        <w:rPr>
          <w:sz w:val="28"/>
          <w:szCs w:val="28"/>
        </w:rPr>
        <w:t>комиссии по приоритетным инвестиционным проектам Свердловской области о наличии оснований для утраты субъектом инвестиционной деятельности такого статуса. Копия решения направляется лицу, в отношении которого принято решение об утрате субъектом инвестиционной деятельности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в течение пяти рабочих дней со дня принятия этого решения.</w:t>
      </w:r>
    </w:p>
    <w:p w:rsidR="00FF51EA" w:rsidRPr="00FF51EA" w:rsidRDefault="00FF51EA" w:rsidP="00FF51EA">
      <w:pPr>
        <w:widowControl w:val="0"/>
        <w:suppressAutoHyphens/>
        <w:autoSpaceDE w:val="0"/>
        <w:autoSpaceDN w:val="0"/>
        <w:adjustRightInd w:val="0"/>
        <w:ind w:firstLine="540"/>
        <w:jc w:val="both"/>
        <w:rPr>
          <w:sz w:val="28"/>
          <w:szCs w:val="28"/>
        </w:rPr>
      </w:pPr>
      <w:r w:rsidRPr="00FF51EA">
        <w:rPr>
          <w:sz w:val="28"/>
          <w:szCs w:val="28"/>
        </w:rPr>
        <w:t>12. Учет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или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r w:rsidRPr="00FF51EA">
        <w:rPr>
          <w:strike/>
          <w:sz w:val="28"/>
          <w:szCs w:val="28"/>
        </w:rPr>
        <w:t>,</w:t>
      </w:r>
      <w:r w:rsidRPr="00FF51EA">
        <w:rPr>
          <w:sz w:val="28"/>
          <w:szCs w:val="28"/>
        </w:rPr>
        <w:t xml:space="preserve"> осуществляется уполномоченным </w:t>
      </w:r>
      <w:r w:rsidRPr="00FF51EA">
        <w:rPr>
          <w:sz w:val="28"/>
          <w:szCs w:val="28"/>
        </w:rPr>
        <w:lastRenderedPageBreak/>
        <w:t>исполнительным органом государственной власти Свердловской области в сфере предоставления государственной поддержки субъектам инвестиционной деятельности в порядке, установленном Правительством Свердловской области.</w:t>
      </w:r>
    </w:p>
    <w:p w:rsidR="00D0204D" w:rsidRDefault="00FF51EA" w:rsidP="00FF51EA">
      <w:pPr>
        <w:widowControl w:val="0"/>
        <w:suppressAutoHyphens/>
        <w:autoSpaceDE w:val="0"/>
        <w:autoSpaceDN w:val="0"/>
        <w:adjustRightInd w:val="0"/>
        <w:ind w:firstLine="540"/>
        <w:jc w:val="both"/>
        <w:rPr>
          <w:sz w:val="28"/>
          <w:szCs w:val="28"/>
        </w:rPr>
      </w:pPr>
      <w:r w:rsidRPr="00FF51EA">
        <w:rPr>
          <w:sz w:val="28"/>
          <w:szCs w:val="28"/>
        </w:rPr>
        <w:t>13. Формы и порядок ведения реестра участников приоритетных инвестиционных проектов Свердловской области по новому строительству и реестра участников приоритетных инвестиционных проектов Свердловской области по модернизации, реконструкции и техническому перевооружению объектов основных фондов утверждаются Правительством Свердловской области</w:t>
      </w:r>
      <w:r w:rsidRPr="00B37A90">
        <w:rPr>
          <w:sz w:val="28"/>
          <w:szCs w:val="28"/>
        </w:rPr>
        <w:t>.</w:t>
      </w:r>
      <w:r w:rsidR="00D0204D" w:rsidRPr="00B37A90">
        <w:rPr>
          <w:sz w:val="28"/>
          <w:szCs w:val="28"/>
        </w:rPr>
        <w:t>»;</w:t>
      </w:r>
    </w:p>
    <w:p w:rsidR="009933FA" w:rsidRDefault="009933FA" w:rsidP="0060549E">
      <w:pPr>
        <w:suppressAutoHyphens/>
        <w:ind w:firstLine="567"/>
        <w:jc w:val="both"/>
        <w:outlineLvl w:val="2"/>
        <w:rPr>
          <w:sz w:val="28"/>
          <w:szCs w:val="28"/>
        </w:rPr>
      </w:pPr>
      <w:r>
        <w:rPr>
          <w:sz w:val="28"/>
          <w:szCs w:val="28"/>
        </w:rPr>
        <w:t>4</w:t>
      </w:r>
      <w:r w:rsidR="0026023C">
        <w:rPr>
          <w:sz w:val="28"/>
          <w:szCs w:val="28"/>
        </w:rPr>
        <w:t>2</w:t>
      </w:r>
      <w:r>
        <w:rPr>
          <w:sz w:val="28"/>
          <w:szCs w:val="28"/>
        </w:rPr>
        <w:t>) главу 9 дополнить статьей 38-3 следующего содержания:</w:t>
      </w:r>
    </w:p>
    <w:p w:rsidR="007C7921" w:rsidRPr="00651E2A" w:rsidRDefault="00A67766" w:rsidP="0060549E">
      <w:pPr>
        <w:suppressAutoHyphens/>
        <w:ind w:firstLine="567"/>
        <w:jc w:val="both"/>
        <w:outlineLvl w:val="2"/>
        <w:rPr>
          <w:sz w:val="28"/>
          <w:szCs w:val="28"/>
        </w:rPr>
      </w:pPr>
      <w:r w:rsidRPr="00651E2A">
        <w:rPr>
          <w:sz w:val="28"/>
          <w:szCs w:val="28"/>
        </w:rPr>
        <w:t>4</w:t>
      </w:r>
      <w:r w:rsidR="0026023C">
        <w:rPr>
          <w:sz w:val="28"/>
          <w:szCs w:val="28"/>
        </w:rPr>
        <w:t>3</w:t>
      </w:r>
      <w:r w:rsidR="007C7921" w:rsidRPr="00651E2A">
        <w:rPr>
          <w:sz w:val="28"/>
          <w:szCs w:val="28"/>
        </w:rPr>
        <w:t xml:space="preserve">) пункт 2 статьи 39 </w:t>
      </w:r>
      <w:r w:rsidR="007747DD">
        <w:rPr>
          <w:sz w:val="28"/>
          <w:szCs w:val="28"/>
        </w:rPr>
        <w:t>признать утратившим силу</w:t>
      </w:r>
      <w:r w:rsidR="007C7921" w:rsidRPr="00651E2A">
        <w:rPr>
          <w:sz w:val="28"/>
          <w:szCs w:val="28"/>
        </w:rPr>
        <w:t>;</w:t>
      </w:r>
    </w:p>
    <w:p w:rsidR="002A2D64" w:rsidRPr="00651E2A" w:rsidRDefault="00A67766" w:rsidP="0060549E">
      <w:pPr>
        <w:suppressAutoHyphens/>
        <w:ind w:firstLine="567"/>
        <w:jc w:val="both"/>
        <w:outlineLvl w:val="2"/>
        <w:rPr>
          <w:sz w:val="28"/>
          <w:szCs w:val="28"/>
        </w:rPr>
      </w:pPr>
      <w:r w:rsidRPr="00651E2A">
        <w:rPr>
          <w:sz w:val="28"/>
          <w:szCs w:val="28"/>
        </w:rPr>
        <w:t>4</w:t>
      </w:r>
      <w:r w:rsidR="0026023C">
        <w:rPr>
          <w:sz w:val="28"/>
          <w:szCs w:val="28"/>
        </w:rPr>
        <w:t>4</w:t>
      </w:r>
      <w:r w:rsidR="002A2D64" w:rsidRPr="00651E2A">
        <w:rPr>
          <w:sz w:val="28"/>
          <w:szCs w:val="28"/>
        </w:rPr>
        <w:t>) часть вторую пункта 3 статьи 41 изложить в следующей редакции:</w:t>
      </w:r>
    </w:p>
    <w:p w:rsidR="002A2D64" w:rsidRDefault="002A2D64" w:rsidP="0060549E">
      <w:pPr>
        <w:suppressAutoHyphens/>
        <w:ind w:firstLine="567"/>
        <w:jc w:val="both"/>
        <w:outlineLvl w:val="2"/>
        <w:rPr>
          <w:sz w:val="28"/>
          <w:szCs w:val="28"/>
        </w:rPr>
      </w:pPr>
      <w:r w:rsidRPr="00651E2A">
        <w:rPr>
          <w:sz w:val="28"/>
          <w:szCs w:val="28"/>
        </w:rPr>
        <w:t>«К заявлениям субъектов инвестиционной деятельности о предоставлении информации по вопросам, связанным с осуществлением инвестиционной деятельности, прилагаются документы, подтверждающие, что информация, указанная в подпункте 2 части первой настоящего пункта</w:t>
      </w:r>
      <w:r w:rsidR="00A67766" w:rsidRPr="00651E2A">
        <w:rPr>
          <w:sz w:val="28"/>
          <w:szCs w:val="28"/>
        </w:rPr>
        <w:t>,</w:t>
      </w:r>
      <w:r w:rsidRPr="00651E2A">
        <w:rPr>
          <w:sz w:val="28"/>
          <w:szCs w:val="28"/>
        </w:rPr>
        <w:t xml:space="preserve"> предусмотрена в инвестиционном проекте субъекта инвестиционной деятельности.»;</w:t>
      </w:r>
    </w:p>
    <w:p w:rsidR="007747DD" w:rsidRPr="00651E2A" w:rsidRDefault="007747DD" w:rsidP="0060549E">
      <w:pPr>
        <w:suppressAutoHyphens/>
        <w:ind w:firstLine="567"/>
        <w:jc w:val="both"/>
        <w:outlineLvl w:val="2"/>
        <w:rPr>
          <w:sz w:val="28"/>
          <w:szCs w:val="28"/>
        </w:rPr>
      </w:pPr>
      <w:r>
        <w:rPr>
          <w:sz w:val="28"/>
          <w:szCs w:val="28"/>
        </w:rPr>
        <w:t>4</w:t>
      </w:r>
      <w:r w:rsidR="0026023C">
        <w:rPr>
          <w:sz w:val="28"/>
          <w:szCs w:val="28"/>
        </w:rPr>
        <w:t>5</w:t>
      </w:r>
      <w:r>
        <w:rPr>
          <w:sz w:val="28"/>
          <w:szCs w:val="28"/>
        </w:rPr>
        <w:t>) в пункте 5 статьи 41 исключить слова «, для осуществления ими деятельности, указанной в части первой, второй, третьей, четвертой, пятой или шестой пункта 2 статьи 39 настоящего Закона»</w:t>
      </w:r>
      <w:r w:rsidR="006963FC">
        <w:rPr>
          <w:sz w:val="28"/>
          <w:szCs w:val="28"/>
        </w:rPr>
        <w:t>;</w:t>
      </w:r>
    </w:p>
    <w:p w:rsidR="002519AA" w:rsidRPr="00651E2A" w:rsidRDefault="00A67766" w:rsidP="0060549E">
      <w:pPr>
        <w:suppressAutoHyphens/>
        <w:ind w:firstLine="567"/>
        <w:jc w:val="both"/>
        <w:outlineLvl w:val="2"/>
        <w:rPr>
          <w:sz w:val="28"/>
          <w:szCs w:val="28"/>
        </w:rPr>
      </w:pPr>
      <w:r w:rsidRPr="00651E2A">
        <w:rPr>
          <w:sz w:val="28"/>
          <w:szCs w:val="28"/>
        </w:rPr>
        <w:t>4</w:t>
      </w:r>
      <w:r w:rsidR="0026023C">
        <w:rPr>
          <w:sz w:val="28"/>
          <w:szCs w:val="28"/>
        </w:rPr>
        <w:t>6</w:t>
      </w:r>
      <w:r w:rsidRPr="00651E2A">
        <w:rPr>
          <w:sz w:val="28"/>
          <w:szCs w:val="28"/>
        </w:rPr>
        <w:t xml:space="preserve">) </w:t>
      </w:r>
      <w:r w:rsidR="002519AA" w:rsidRPr="00651E2A">
        <w:rPr>
          <w:bCs/>
          <w:sz w:val="28"/>
          <w:szCs w:val="28"/>
        </w:rPr>
        <w:t>пункт 6 статьи 41 признать утратившими силу</w:t>
      </w:r>
      <w:r w:rsidRPr="00651E2A">
        <w:rPr>
          <w:bCs/>
          <w:sz w:val="28"/>
          <w:szCs w:val="28"/>
        </w:rPr>
        <w:t>;</w:t>
      </w:r>
    </w:p>
    <w:p w:rsidR="00646CD0" w:rsidRDefault="00A67766" w:rsidP="0060549E">
      <w:pPr>
        <w:suppressAutoHyphens/>
        <w:ind w:firstLine="567"/>
        <w:jc w:val="both"/>
        <w:outlineLvl w:val="2"/>
        <w:rPr>
          <w:sz w:val="28"/>
          <w:szCs w:val="28"/>
        </w:rPr>
      </w:pPr>
      <w:r w:rsidRPr="00651E2A">
        <w:rPr>
          <w:sz w:val="28"/>
          <w:szCs w:val="28"/>
        </w:rPr>
        <w:t>4</w:t>
      </w:r>
      <w:r w:rsidR="0026023C">
        <w:rPr>
          <w:sz w:val="28"/>
          <w:szCs w:val="28"/>
        </w:rPr>
        <w:t>7</w:t>
      </w:r>
      <w:r w:rsidR="00646CD0" w:rsidRPr="00651E2A">
        <w:rPr>
          <w:sz w:val="28"/>
          <w:szCs w:val="28"/>
        </w:rPr>
        <w:t xml:space="preserve">) </w:t>
      </w:r>
      <w:r w:rsidRPr="00651E2A">
        <w:rPr>
          <w:sz w:val="28"/>
          <w:szCs w:val="28"/>
        </w:rPr>
        <w:t xml:space="preserve">в </w:t>
      </w:r>
      <w:r w:rsidR="007C0C2E" w:rsidRPr="00651E2A">
        <w:rPr>
          <w:sz w:val="28"/>
          <w:szCs w:val="28"/>
        </w:rPr>
        <w:t>стать</w:t>
      </w:r>
      <w:r w:rsidRPr="00651E2A">
        <w:rPr>
          <w:sz w:val="28"/>
          <w:szCs w:val="28"/>
        </w:rPr>
        <w:t>е</w:t>
      </w:r>
      <w:r w:rsidR="007C0C2E" w:rsidRPr="00651E2A">
        <w:rPr>
          <w:sz w:val="28"/>
          <w:szCs w:val="28"/>
        </w:rPr>
        <w:t xml:space="preserve"> 43 </w:t>
      </w:r>
      <w:r w:rsidRPr="00651E2A">
        <w:rPr>
          <w:sz w:val="28"/>
          <w:szCs w:val="28"/>
        </w:rPr>
        <w:t>исключить слова «в формах и порядке, установленных Губернатором Свердловской области или Правительством Свердловской области по поручению Губернатора Свердловской области»</w:t>
      </w:r>
      <w:r w:rsidR="00646CD0" w:rsidRPr="00651E2A">
        <w:rPr>
          <w:sz w:val="28"/>
          <w:szCs w:val="28"/>
        </w:rPr>
        <w:t>;</w:t>
      </w:r>
    </w:p>
    <w:p w:rsidR="00FF1F30" w:rsidRDefault="0026023C" w:rsidP="0060549E">
      <w:pPr>
        <w:suppressAutoHyphens/>
        <w:ind w:firstLine="567"/>
        <w:jc w:val="both"/>
        <w:outlineLvl w:val="2"/>
        <w:rPr>
          <w:sz w:val="28"/>
          <w:szCs w:val="28"/>
        </w:rPr>
      </w:pPr>
      <w:r>
        <w:rPr>
          <w:sz w:val="28"/>
          <w:szCs w:val="28"/>
        </w:rPr>
        <w:t>48</w:t>
      </w:r>
      <w:r w:rsidR="00FF1F30">
        <w:rPr>
          <w:sz w:val="28"/>
          <w:szCs w:val="28"/>
        </w:rPr>
        <w:t>) дополнить главой 11-1 «С</w:t>
      </w:r>
      <w:r w:rsidR="00FF1F30" w:rsidRPr="00651E2A">
        <w:rPr>
          <w:sz w:val="28"/>
          <w:szCs w:val="28"/>
        </w:rPr>
        <w:t>опровождение инвестиционных проектов, реализуемых и (или) планируемых к реализации на территории Свердловской области по принципу «одного окна»</w:t>
      </w:r>
      <w:r w:rsidR="00FF1F30">
        <w:rPr>
          <w:sz w:val="28"/>
          <w:szCs w:val="28"/>
        </w:rPr>
        <w:t xml:space="preserve"> следующего содержания:</w:t>
      </w:r>
    </w:p>
    <w:p w:rsidR="00FF1F30" w:rsidRPr="00016299" w:rsidRDefault="00FF1F30" w:rsidP="0060549E">
      <w:pPr>
        <w:suppressAutoHyphens/>
        <w:ind w:firstLine="567"/>
        <w:jc w:val="both"/>
        <w:outlineLvl w:val="2"/>
        <w:rPr>
          <w:sz w:val="28"/>
          <w:szCs w:val="28"/>
        </w:rPr>
      </w:pPr>
      <w:r w:rsidRPr="00016299">
        <w:rPr>
          <w:sz w:val="28"/>
          <w:szCs w:val="28"/>
        </w:rPr>
        <w:t>«Глава 11-1. Сопровождение инвестиционных проектов, реализуемых и (или) планируемых к реализации на территории Свердловской области по принципу «одного окна»</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Статья 43-2. Субъекты инвестиционной деятельности, для которых могут осуществляться организационные меры поддержки в форме сопровождения инвестиционных проектов, реализуемых и (или) планируемых к реализации на территории Свердловской области по принципу «одного окна»</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1. Сопровождение инвестиционных проектов, реализуемых и (или) планируемых к реализации на территории Свердловской области, по принципу «одного окна», осуществляется исполнительными органами государственной власти Свердловской области, органами местного самоуправления муниципальных образований и уполномоченными организациями.</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2. Сопровождение инвестиционных проектов, реализуемых и (или) планируемых к реализации на территории Свердловской области, по принципу «одного окна», осуществляется в отношении субъектов инвестиционной деятельности, отвечающим следующим требованиям:</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субъект инвестиционной деятельности не находится в процессе ликвидации;</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lastRenderedPageBreak/>
        <w:t>в отношении субъекта инвестиционной деятельности отсутствуют возбужденные производства по делам о банкротстве;</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субъект инвестиционной деятельности не имеет просроченной задолженности по налогам и сборам в бюджеты бюджетной системы Российской Федерации;</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деятельность субъекта инвестиционной деятельности не приостановлена в порядке, предусмотренном Кодексом Российской Федерации об административных правонарушениях.</w:t>
      </w:r>
    </w:p>
    <w:p w:rsidR="00016299" w:rsidRPr="00016299" w:rsidRDefault="00016299" w:rsidP="00016299">
      <w:pPr>
        <w:widowControl w:val="0"/>
        <w:autoSpaceDE w:val="0"/>
        <w:autoSpaceDN w:val="0"/>
        <w:adjustRightInd w:val="0"/>
        <w:ind w:firstLine="567"/>
        <w:jc w:val="both"/>
        <w:outlineLvl w:val="0"/>
        <w:rPr>
          <w:bCs/>
          <w:sz w:val="28"/>
          <w:szCs w:val="28"/>
        </w:rPr>
      </w:pPr>
      <w:r w:rsidRPr="00016299">
        <w:rPr>
          <w:bCs/>
          <w:sz w:val="28"/>
          <w:szCs w:val="28"/>
        </w:rPr>
        <w:t>3. Сопровождение инвестиционных проектов, реализуемых и (или) планируемых к реализации на территории Свердловской области, по принципу «одного окна, осуществляется на основании заявления субъекта инвестиционной деятельности с приложением инвестиционного проекта.</w:t>
      </w:r>
    </w:p>
    <w:p w:rsidR="00FF1F30" w:rsidRPr="00651E2A" w:rsidRDefault="00016299" w:rsidP="00016299">
      <w:pPr>
        <w:suppressAutoHyphens/>
        <w:ind w:firstLine="567"/>
        <w:jc w:val="both"/>
        <w:outlineLvl w:val="2"/>
        <w:rPr>
          <w:sz w:val="28"/>
          <w:szCs w:val="28"/>
        </w:rPr>
      </w:pPr>
      <w:r w:rsidRPr="00016299">
        <w:rPr>
          <w:bCs/>
          <w:sz w:val="28"/>
          <w:szCs w:val="28"/>
        </w:rPr>
        <w:t>4. Порядок взаимодействия исполнительных органов государственной власти Свердловской области и уполномоченных организаций определяется Правительством Свердловской области.</w:t>
      </w:r>
      <w:r w:rsidRPr="00016299">
        <w:rPr>
          <w:bCs/>
          <w:sz w:val="28"/>
          <w:szCs w:val="28"/>
        </w:rPr>
        <w:t>».</w:t>
      </w:r>
    </w:p>
    <w:p w:rsidR="006179FE" w:rsidRDefault="006179FE" w:rsidP="0060549E">
      <w:pPr>
        <w:suppressAutoHyphens/>
        <w:ind w:firstLine="709"/>
        <w:jc w:val="both"/>
        <w:outlineLvl w:val="2"/>
        <w:rPr>
          <w:b/>
          <w:bCs/>
          <w:sz w:val="28"/>
          <w:szCs w:val="28"/>
        </w:rPr>
      </w:pPr>
    </w:p>
    <w:p w:rsidR="00074E83" w:rsidRDefault="00B22F47" w:rsidP="0060549E">
      <w:pPr>
        <w:suppressAutoHyphens/>
        <w:ind w:firstLine="709"/>
        <w:jc w:val="both"/>
        <w:outlineLvl w:val="2"/>
        <w:rPr>
          <w:b/>
          <w:bCs/>
          <w:sz w:val="28"/>
          <w:szCs w:val="28"/>
        </w:rPr>
      </w:pPr>
      <w:r>
        <w:rPr>
          <w:b/>
          <w:bCs/>
          <w:sz w:val="28"/>
          <w:szCs w:val="28"/>
        </w:rPr>
        <w:t xml:space="preserve">Статья </w:t>
      </w:r>
      <w:r w:rsidR="009059B7">
        <w:rPr>
          <w:b/>
          <w:bCs/>
          <w:sz w:val="28"/>
          <w:szCs w:val="28"/>
        </w:rPr>
        <w:t>2</w:t>
      </w:r>
      <w:r w:rsidR="00074E83" w:rsidRPr="00074E83">
        <w:rPr>
          <w:b/>
          <w:bCs/>
          <w:sz w:val="28"/>
          <w:szCs w:val="28"/>
        </w:rPr>
        <w:t xml:space="preserve">  </w:t>
      </w:r>
    </w:p>
    <w:p w:rsidR="00EB0262" w:rsidRPr="00E67652" w:rsidRDefault="00EB0262" w:rsidP="0060549E">
      <w:pPr>
        <w:suppressAutoHyphens/>
        <w:ind w:firstLine="567"/>
        <w:rPr>
          <w:bCs/>
          <w:sz w:val="28"/>
          <w:szCs w:val="28"/>
        </w:rPr>
      </w:pPr>
    </w:p>
    <w:p w:rsidR="007C0C2E" w:rsidRPr="007C0C2E" w:rsidRDefault="007C0C2E" w:rsidP="005E4704">
      <w:pPr>
        <w:suppressAutoHyphens/>
        <w:ind w:firstLine="567"/>
        <w:jc w:val="both"/>
        <w:rPr>
          <w:sz w:val="28"/>
          <w:szCs w:val="28"/>
        </w:rPr>
      </w:pPr>
      <w:r w:rsidRPr="007C0C2E">
        <w:rPr>
          <w:sz w:val="28"/>
          <w:szCs w:val="28"/>
        </w:rPr>
        <w:t>Настоящий закон вступает в силу через 10 дней после его официального опубликования</w:t>
      </w:r>
      <w:r w:rsidR="005E4704">
        <w:rPr>
          <w:sz w:val="28"/>
          <w:szCs w:val="28"/>
        </w:rPr>
        <w:t>.</w:t>
      </w:r>
      <w:bookmarkStart w:id="15" w:name="_GoBack"/>
      <w:bookmarkEnd w:id="15"/>
    </w:p>
    <w:p w:rsidR="007A13A0" w:rsidRDefault="007A13A0" w:rsidP="00FC45AF">
      <w:pPr>
        <w:ind w:firstLine="567"/>
        <w:rPr>
          <w:sz w:val="28"/>
          <w:szCs w:val="28"/>
        </w:rPr>
      </w:pPr>
    </w:p>
    <w:p w:rsidR="007813AF" w:rsidRDefault="007813AF" w:rsidP="00A751EF">
      <w:pPr>
        <w:jc w:val="both"/>
        <w:rPr>
          <w:sz w:val="28"/>
          <w:szCs w:val="28"/>
        </w:rPr>
      </w:pPr>
    </w:p>
    <w:p w:rsidR="007813AF" w:rsidRDefault="007813AF" w:rsidP="00A751EF">
      <w:pPr>
        <w:jc w:val="both"/>
        <w:rPr>
          <w:sz w:val="28"/>
          <w:szCs w:val="28"/>
        </w:rPr>
      </w:pPr>
    </w:p>
    <w:p w:rsidR="005F73DC" w:rsidRDefault="005F73DC" w:rsidP="00A751EF">
      <w:pPr>
        <w:jc w:val="both"/>
        <w:rPr>
          <w:sz w:val="28"/>
          <w:szCs w:val="28"/>
        </w:rPr>
      </w:pPr>
    </w:p>
    <w:p w:rsidR="004875E9" w:rsidRDefault="00ED6540" w:rsidP="00A751EF">
      <w:pPr>
        <w:autoSpaceDE w:val="0"/>
        <w:autoSpaceDN w:val="0"/>
        <w:adjustRightInd w:val="0"/>
        <w:jc w:val="both"/>
        <w:rPr>
          <w:sz w:val="28"/>
          <w:szCs w:val="28"/>
        </w:rPr>
      </w:pPr>
      <w:r>
        <w:rPr>
          <w:sz w:val="28"/>
          <w:szCs w:val="28"/>
        </w:rPr>
        <w:t>Г</w:t>
      </w:r>
      <w:r w:rsidR="004875E9">
        <w:rPr>
          <w:sz w:val="28"/>
          <w:szCs w:val="28"/>
        </w:rPr>
        <w:t xml:space="preserve">убернатор Свердловской области    </w:t>
      </w:r>
      <w:r>
        <w:rPr>
          <w:sz w:val="28"/>
          <w:szCs w:val="28"/>
        </w:rPr>
        <w:t xml:space="preserve"> </w:t>
      </w:r>
      <w:r w:rsidR="004875E9">
        <w:rPr>
          <w:sz w:val="28"/>
          <w:szCs w:val="28"/>
        </w:rPr>
        <w:t xml:space="preserve">                                               Е.В. Куйвашев</w:t>
      </w:r>
    </w:p>
    <w:p w:rsidR="004875E9" w:rsidRDefault="004875E9" w:rsidP="00A751EF">
      <w:pPr>
        <w:rPr>
          <w:sz w:val="28"/>
          <w:szCs w:val="28"/>
        </w:rPr>
      </w:pPr>
    </w:p>
    <w:p w:rsidR="004875E9" w:rsidRPr="009052C1" w:rsidRDefault="004875E9" w:rsidP="00A751EF">
      <w:r w:rsidRPr="009052C1">
        <w:t>г. Екатеринбург</w:t>
      </w:r>
    </w:p>
    <w:p w:rsidR="004875E9" w:rsidRPr="009052C1" w:rsidRDefault="004875E9" w:rsidP="00A751EF">
      <w:r w:rsidRPr="009052C1">
        <w:t>«___» _________ 201</w:t>
      </w:r>
      <w:r w:rsidR="00833E5E">
        <w:t>5</w:t>
      </w:r>
      <w:r w:rsidRPr="009052C1">
        <w:t xml:space="preserve"> г</w:t>
      </w:r>
      <w:r>
        <w:t>ода</w:t>
      </w:r>
    </w:p>
    <w:p w:rsidR="00AF70F1" w:rsidRPr="00AF70F1" w:rsidRDefault="004875E9" w:rsidP="00A751EF">
      <w:pPr>
        <w:rPr>
          <w:sz w:val="28"/>
          <w:szCs w:val="28"/>
        </w:rPr>
      </w:pPr>
      <w:r w:rsidRPr="009052C1">
        <w:t>№ ____-ОЗ</w:t>
      </w:r>
    </w:p>
    <w:sectPr w:rsidR="00AF70F1" w:rsidRPr="00AF70F1" w:rsidSect="00242AE0">
      <w:headerReference w:type="even" r:id="rId8"/>
      <w:headerReference w:type="default" r:id="rId9"/>
      <w:pgSz w:w="11906" w:h="16838"/>
      <w:pgMar w:top="992"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61" w:rsidRDefault="00F66F61">
      <w:r>
        <w:separator/>
      </w:r>
    </w:p>
  </w:endnote>
  <w:endnote w:type="continuationSeparator" w:id="0">
    <w:p w:rsidR="00F66F61" w:rsidRDefault="00F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61" w:rsidRDefault="00F66F61">
      <w:r>
        <w:separator/>
      </w:r>
    </w:p>
  </w:footnote>
  <w:footnote w:type="continuationSeparator" w:id="0">
    <w:p w:rsidR="00F66F61" w:rsidRDefault="00F6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23" w:rsidRDefault="00EF6723" w:rsidP="00C158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6723" w:rsidRDefault="00EF67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23" w:rsidRDefault="00EF6723" w:rsidP="00C158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4704">
      <w:rPr>
        <w:rStyle w:val="a4"/>
        <w:noProof/>
      </w:rPr>
      <w:t>25</w:t>
    </w:r>
    <w:r>
      <w:rPr>
        <w:rStyle w:val="a4"/>
      </w:rPr>
      <w:fldChar w:fldCharType="end"/>
    </w:r>
  </w:p>
  <w:p w:rsidR="00EF6723" w:rsidRDefault="00EF67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9F5"/>
    <w:multiLevelType w:val="hybridMultilevel"/>
    <w:tmpl w:val="58285DFC"/>
    <w:lvl w:ilvl="0" w:tplc="C33210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9AE3194"/>
    <w:multiLevelType w:val="hybridMultilevel"/>
    <w:tmpl w:val="CBBED060"/>
    <w:lvl w:ilvl="0" w:tplc="8C0AFC8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9DD15D9"/>
    <w:multiLevelType w:val="hybridMultilevel"/>
    <w:tmpl w:val="E25C9FFA"/>
    <w:lvl w:ilvl="0" w:tplc="3C22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6E1CA3"/>
    <w:multiLevelType w:val="hybridMultilevel"/>
    <w:tmpl w:val="AB42A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9F09BB"/>
    <w:multiLevelType w:val="hybridMultilevel"/>
    <w:tmpl w:val="C0B2F08A"/>
    <w:lvl w:ilvl="0" w:tplc="2786A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B5F2F84"/>
    <w:multiLevelType w:val="hybridMultilevel"/>
    <w:tmpl w:val="54BAB932"/>
    <w:lvl w:ilvl="0" w:tplc="9B523B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78"/>
    <w:rsid w:val="000027BA"/>
    <w:rsid w:val="000068EB"/>
    <w:rsid w:val="00016299"/>
    <w:rsid w:val="00016E81"/>
    <w:rsid w:val="00026088"/>
    <w:rsid w:val="00041CB3"/>
    <w:rsid w:val="00041D9F"/>
    <w:rsid w:val="00045D9B"/>
    <w:rsid w:val="00046768"/>
    <w:rsid w:val="00047CC0"/>
    <w:rsid w:val="00056088"/>
    <w:rsid w:val="000565CC"/>
    <w:rsid w:val="000652A4"/>
    <w:rsid w:val="0006712B"/>
    <w:rsid w:val="00070723"/>
    <w:rsid w:val="000716C8"/>
    <w:rsid w:val="00074E83"/>
    <w:rsid w:val="00082B6F"/>
    <w:rsid w:val="0009020F"/>
    <w:rsid w:val="000A093A"/>
    <w:rsid w:val="000A197B"/>
    <w:rsid w:val="000B563D"/>
    <w:rsid w:val="000C2ECE"/>
    <w:rsid w:val="000C7FFD"/>
    <w:rsid w:val="000D015C"/>
    <w:rsid w:val="000E1D19"/>
    <w:rsid w:val="000E1FBD"/>
    <w:rsid w:val="000E4886"/>
    <w:rsid w:val="000F57CE"/>
    <w:rsid w:val="000F6D11"/>
    <w:rsid w:val="0010094B"/>
    <w:rsid w:val="0011241F"/>
    <w:rsid w:val="001152A7"/>
    <w:rsid w:val="00127952"/>
    <w:rsid w:val="00127E78"/>
    <w:rsid w:val="0013168A"/>
    <w:rsid w:val="00132E72"/>
    <w:rsid w:val="00142CF6"/>
    <w:rsid w:val="00144B38"/>
    <w:rsid w:val="00147CFE"/>
    <w:rsid w:val="001509EC"/>
    <w:rsid w:val="001525D8"/>
    <w:rsid w:val="00160F76"/>
    <w:rsid w:val="00164A87"/>
    <w:rsid w:val="001702A0"/>
    <w:rsid w:val="00173461"/>
    <w:rsid w:val="00180480"/>
    <w:rsid w:val="0018075B"/>
    <w:rsid w:val="00182CEE"/>
    <w:rsid w:val="0018409F"/>
    <w:rsid w:val="001844F1"/>
    <w:rsid w:val="001911CA"/>
    <w:rsid w:val="001974FB"/>
    <w:rsid w:val="001B3FA5"/>
    <w:rsid w:val="001B6A94"/>
    <w:rsid w:val="001C089D"/>
    <w:rsid w:val="001C2889"/>
    <w:rsid w:val="001C2CF4"/>
    <w:rsid w:val="001C65A5"/>
    <w:rsid w:val="001D38E2"/>
    <w:rsid w:val="001E327E"/>
    <w:rsid w:val="001E4701"/>
    <w:rsid w:val="001E5B71"/>
    <w:rsid w:val="001F7F7F"/>
    <w:rsid w:val="0020395E"/>
    <w:rsid w:val="002123A5"/>
    <w:rsid w:val="00215261"/>
    <w:rsid w:val="00222C2E"/>
    <w:rsid w:val="00226B55"/>
    <w:rsid w:val="00226EDC"/>
    <w:rsid w:val="002301EE"/>
    <w:rsid w:val="00234C7D"/>
    <w:rsid w:val="002353CD"/>
    <w:rsid w:val="00235436"/>
    <w:rsid w:val="00236337"/>
    <w:rsid w:val="00236418"/>
    <w:rsid w:val="00242AE0"/>
    <w:rsid w:val="002519AA"/>
    <w:rsid w:val="002564AC"/>
    <w:rsid w:val="0026023C"/>
    <w:rsid w:val="00265925"/>
    <w:rsid w:val="002705E0"/>
    <w:rsid w:val="00272480"/>
    <w:rsid w:val="00280C8B"/>
    <w:rsid w:val="0028413F"/>
    <w:rsid w:val="002910FF"/>
    <w:rsid w:val="00294F04"/>
    <w:rsid w:val="002A2D64"/>
    <w:rsid w:val="002B0EB6"/>
    <w:rsid w:val="002B4D4E"/>
    <w:rsid w:val="002B63E5"/>
    <w:rsid w:val="002B7689"/>
    <w:rsid w:val="002C13BB"/>
    <w:rsid w:val="002C336B"/>
    <w:rsid w:val="002C5146"/>
    <w:rsid w:val="002C5739"/>
    <w:rsid w:val="002D103F"/>
    <w:rsid w:val="002D154E"/>
    <w:rsid w:val="002E46BD"/>
    <w:rsid w:val="002F5778"/>
    <w:rsid w:val="00317B36"/>
    <w:rsid w:val="0032054A"/>
    <w:rsid w:val="00323B36"/>
    <w:rsid w:val="00332FE0"/>
    <w:rsid w:val="003412AF"/>
    <w:rsid w:val="00341706"/>
    <w:rsid w:val="00351077"/>
    <w:rsid w:val="003526C1"/>
    <w:rsid w:val="00354C53"/>
    <w:rsid w:val="00355CC6"/>
    <w:rsid w:val="00357F70"/>
    <w:rsid w:val="003641E6"/>
    <w:rsid w:val="00367337"/>
    <w:rsid w:val="00372904"/>
    <w:rsid w:val="00383B3E"/>
    <w:rsid w:val="0038418C"/>
    <w:rsid w:val="00387A51"/>
    <w:rsid w:val="003900C6"/>
    <w:rsid w:val="00391B5A"/>
    <w:rsid w:val="0039387A"/>
    <w:rsid w:val="00395D4B"/>
    <w:rsid w:val="003B1968"/>
    <w:rsid w:val="003B1BEC"/>
    <w:rsid w:val="003C086D"/>
    <w:rsid w:val="003C7E07"/>
    <w:rsid w:val="003D09EA"/>
    <w:rsid w:val="003D148C"/>
    <w:rsid w:val="003D4F02"/>
    <w:rsid w:val="003D7888"/>
    <w:rsid w:val="003F1F0B"/>
    <w:rsid w:val="003F5501"/>
    <w:rsid w:val="003F5F44"/>
    <w:rsid w:val="003F6DC8"/>
    <w:rsid w:val="00401E84"/>
    <w:rsid w:val="00402E48"/>
    <w:rsid w:val="00414BEB"/>
    <w:rsid w:val="00415803"/>
    <w:rsid w:val="00417BE3"/>
    <w:rsid w:val="00421C19"/>
    <w:rsid w:val="004222C5"/>
    <w:rsid w:val="004235A4"/>
    <w:rsid w:val="004260DD"/>
    <w:rsid w:val="00432AFA"/>
    <w:rsid w:val="00434188"/>
    <w:rsid w:val="00440DF2"/>
    <w:rsid w:val="00441035"/>
    <w:rsid w:val="004520A9"/>
    <w:rsid w:val="00461288"/>
    <w:rsid w:val="00461497"/>
    <w:rsid w:val="00462863"/>
    <w:rsid w:val="00463B76"/>
    <w:rsid w:val="00467704"/>
    <w:rsid w:val="00470AA6"/>
    <w:rsid w:val="00472738"/>
    <w:rsid w:val="004760FC"/>
    <w:rsid w:val="004822FE"/>
    <w:rsid w:val="00483249"/>
    <w:rsid w:val="00484A7C"/>
    <w:rsid w:val="004875E9"/>
    <w:rsid w:val="004937DC"/>
    <w:rsid w:val="00494E46"/>
    <w:rsid w:val="00496024"/>
    <w:rsid w:val="00496C79"/>
    <w:rsid w:val="004A454A"/>
    <w:rsid w:val="004B3099"/>
    <w:rsid w:val="004B3D3E"/>
    <w:rsid w:val="004B6CB1"/>
    <w:rsid w:val="004C243D"/>
    <w:rsid w:val="004C74FF"/>
    <w:rsid w:val="004C7DB9"/>
    <w:rsid w:val="004D1D0E"/>
    <w:rsid w:val="004D28C5"/>
    <w:rsid w:val="004D4B7D"/>
    <w:rsid w:val="004E1FE0"/>
    <w:rsid w:val="004E4674"/>
    <w:rsid w:val="004E6A53"/>
    <w:rsid w:val="004F6CB9"/>
    <w:rsid w:val="00500EFC"/>
    <w:rsid w:val="0050185C"/>
    <w:rsid w:val="0051288D"/>
    <w:rsid w:val="00512F81"/>
    <w:rsid w:val="00513759"/>
    <w:rsid w:val="00515547"/>
    <w:rsid w:val="00531FC7"/>
    <w:rsid w:val="00533E17"/>
    <w:rsid w:val="00536D43"/>
    <w:rsid w:val="00537307"/>
    <w:rsid w:val="005416FD"/>
    <w:rsid w:val="00541EF3"/>
    <w:rsid w:val="00543DCC"/>
    <w:rsid w:val="005455CA"/>
    <w:rsid w:val="00545BDC"/>
    <w:rsid w:val="0054740A"/>
    <w:rsid w:val="005475A3"/>
    <w:rsid w:val="00547ED1"/>
    <w:rsid w:val="00551699"/>
    <w:rsid w:val="00555468"/>
    <w:rsid w:val="005606EA"/>
    <w:rsid w:val="00561745"/>
    <w:rsid w:val="00566040"/>
    <w:rsid w:val="00570DF8"/>
    <w:rsid w:val="00583C08"/>
    <w:rsid w:val="00584A4D"/>
    <w:rsid w:val="005947A9"/>
    <w:rsid w:val="00595080"/>
    <w:rsid w:val="00595199"/>
    <w:rsid w:val="0059532C"/>
    <w:rsid w:val="00597735"/>
    <w:rsid w:val="005A1126"/>
    <w:rsid w:val="005A1DB6"/>
    <w:rsid w:val="005A6A86"/>
    <w:rsid w:val="005A7BF9"/>
    <w:rsid w:val="005B00A5"/>
    <w:rsid w:val="005B3F3E"/>
    <w:rsid w:val="005B6232"/>
    <w:rsid w:val="005C0655"/>
    <w:rsid w:val="005C1FCA"/>
    <w:rsid w:val="005C20BC"/>
    <w:rsid w:val="005C329A"/>
    <w:rsid w:val="005C46E4"/>
    <w:rsid w:val="005C46F9"/>
    <w:rsid w:val="005C5B72"/>
    <w:rsid w:val="005D3CBA"/>
    <w:rsid w:val="005D42A0"/>
    <w:rsid w:val="005D64EA"/>
    <w:rsid w:val="005D7471"/>
    <w:rsid w:val="005D7924"/>
    <w:rsid w:val="005E0B20"/>
    <w:rsid w:val="005E4704"/>
    <w:rsid w:val="005E516D"/>
    <w:rsid w:val="005E75DC"/>
    <w:rsid w:val="005F0C59"/>
    <w:rsid w:val="005F287D"/>
    <w:rsid w:val="005F3345"/>
    <w:rsid w:val="005F73DC"/>
    <w:rsid w:val="00600E1F"/>
    <w:rsid w:val="006051DE"/>
    <w:rsid w:val="0060549E"/>
    <w:rsid w:val="0060701F"/>
    <w:rsid w:val="00612CDC"/>
    <w:rsid w:val="006179FE"/>
    <w:rsid w:val="0062213F"/>
    <w:rsid w:val="00622D52"/>
    <w:rsid w:val="00623436"/>
    <w:rsid w:val="0062536F"/>
    <w:rsid w:val="006314F5"/>
    <w:rsid w:val="006316A2"/>
    <w:rsid w:val="0063332A"/>
    <w:rsid w:val="0063527D"/>
    <w:rsid w:val="00637B81"/>
    <w:rsid w:val="00642CAD"/>
    <w:rsid w:val="0064689E"/>
    <w:rsid w:val="00646CD0"/>
    <w:rsid w:val="00651E2A"/>
    <w:rsid w:val="00652649"/>
    <w:rsid w:val="00656A64"/>
    <w:rsid w:val="00657EA8"/>
    <w:rsid w:val="00673680"/>
    <w:rsid w:val="0067375E"/>
    <w:rsid w:val="006810E8"/>
    <w:rsid w:val="00683354"/>
    <w:rsid w:val="006963FC"/>
    <w:rsid w:val="006A06ED"/>
    <w:rsid w:val="006A508A"/>
    <w:rsid w:val="006A5621"/>
    <w:rsid w:val="006A730D"/>
    <w:rsid w:val="006B480A"/>
    <w:rsid w:val="006C1E5D"/>
    <w:rsid w:val="006C25CC"/>
    <w:rsid w:val="006C3715"/>
    <w:rsid w:val="006C5BB2"/>
    <w:rsid w:val="006D0DE9"/>
    <w:rsid w:val="006D3B0B"/>
    <w:rsid w:val="006D5893"/>
    <w:rsid w:val="006E57DE"/>
    <w:rsid w:val="006E5E03"/>
    <w:rsid w:val="006F2663"/>
    <w:rsid w:val="006F2BD2"/>
    <w:rsid w:val="006F75FA"/>
    <w:rsid w:val="007006E6"/>
    <w:rsid w:val="00702EB1"/>
    <w:rsid w:val="007079B1"/>
    <w:rsid w:val="0071612D"/>
    <w:rsid w:val="0072616D"/>
    <w:rsid w:val="0073530E"/>
    <w:rsid w:val="007435AB"/>
    <w:rsid w:val="00744025"/>
    <w:rsid w:val="0074513B"/>
    <w:rsid w:val="0074561F"/>
    <w:rsid w:val="007458CD"/>
    <w:rsid w:val="00747A82"/>
    <w:rsid w:val="0076095D"/>
    <w:rsid w:val="00762845"/>
    <w:rsid w:val="007629DF"/>
    <w:rsid w:val="007634C9"/>
    <w:rsid w:val="007664C3"/>
    <w:rsid w:val="007704C0"/>
    <w:rsid w:val="007747DD"/>
    <w:rsid w:val="0077541E"/>
    <w:rsid w:val="0077695C"/>
    <w:rsid w:val="0078076B"/>
    <w:rsid w:val="00780F3A"/>
    <w:rsid w:val="007813AF"/>
    <w:rsid w:val="007852DB"/>
    <w:rsid w:val="00793334"/>
    <w:rsid w:val="00793B24"/>
    <w:rsid w:val="007A0143"/>
    <w:rsid w:val="007A0723"/>
    <w:rsid w:val="007A13A0"/>
    <w:rsid w:val="007A71E2"/>
    <w:rsid w:val="007B34D0"/>
    <w:rsid w:val="007B352C"/>
    <w:rsid w:val="007B6740"/>
    <w:rsid w:val="007B7E60"/>
    <w:rsid w:val="007C0064"/>
    <w:rsid w:val="007C0C2E"/>
    <w:rsid w:val="007C2224"/>
    <w:rsid w:val="007C69DE"/>
    <w:rsid w:val="007C766F"/>
    <w:rsid w:val="007C7921"/>
    <w:rsid w:val="007D70F9"/>
    <w:rsid w:val="007E2FDC"/>
    <w:rsid w:val="007F3F5E"/>
    <w:rsid w:val="00805B38"/>
    <w:rsid w:val="008100E5"/>
    <w:rsid w:val="00810485"/>
    <w:rsid w:val="0081267C"/>
    <w:rsid w:val="008172C5"/>
    <w:rsid w:val="008322E7"/>
    <w:rsid w:val="008333CD"/>
    <w:rsid w:val="00833E5E"/>
    <w:rsid w:val="00834062"/>
    <w:rsid w:val="00837262"/>
    <w:rsid w:val="00841479"/>
    <w:rsid w:val="00846139"/>
    <w:rsid w:val="008511C1"/>
    <w:rsid w:val="00851317"/>
    <w:rsid w:val="008538E2"/>
    <w:rsid w:val="00863237"/>
    <w:rsid w:val="008635D7"/>
    <w:rsid w:val="0086462B"/>
    <w:rsid w:val="008648C9"/>
    <w:rsid w:val="008678F6"/>
    <w:rsid w:val="00870ECE"/>
    <w:rsid w:val="00872C53"/>
    <w:rsid w:val="0087408C"/>
    <w:rsid w:val="0088208B"/>
    <w:rsid w:val="00885CF4"/>
    <w:rsid w:val="00886AC9"/>
    <w:rsid w:val="008911B9"/>
    <w:rsid w:val="00892B0A"/>
    <w:rsid w:val="008A2640"/>
    <w:rsid w:val="008A5AD4"/>
    <w:rsid w:val="008A7C0D"/>
    <w:rsid w:val="008B06AC"/>
    <w:rsid w:val="008B7E12"/>
    <w:rsid w:val="008C6355"/>
    <w:rsid w:val="008C6EF8"/>
    <w:rsid w:val="008C6FDD"/>
    <w:rsid w:val="008D20F2"/>
    <w:rsid w:val="008D546C"/>
    <w:rsid w:val="008D62A9"/>
    <w:rsid w:val="008D6CB7"/>
    <w:rsid w:val="008D773C"/>
    <w:rsid w:val="008E1B2C"/>
    <w:rsid w:val="008E56F0"/>
    <w:rsid w:val="009059B7"/>
    <w:rsid w:val="00906BB7"/>
    <w:rsid w:val="0091079F"/>
    <w:rsid w:val="009234B4"/>
    <w:rsid w:val="00925AA3"/>
    <w:rsid w:val="00925DA4"/>
    <w:rsid w:val="00943DBA"/>
    <w:rsid w:val="00944072"/>
    <w:rsid w:val="00944164"/>
    <w:rsid w:val="00945258"/>
    <w:rsid w:val="0094653B"/>
    <w:rsid w:val="00947745"/>
    <w:rsid w:val="00960C8A"/>
    <w:rsid w:val="009726B9"/>
    <w:rsid w:val="00973493"/>
    <w:rsid w:val="009773F7"/>
    <w:rsid w:val="00986430"/>
    <w:rsid w:val="00992B2E"/>
    <w:rsid w:val="009933FA"/>
    <w:rsid w:val="00997783"/>
    <w:rsid w:val="009A3708"/>
    <w:rsid w:val="009A4C5B"/>
    <w:rsid w:val="009B15B8"/>
    <w:rsid w:val="009B1B78"/>
    <w:rsid w:val="009B6CC5"/>
    <w:rsid w:val="009C0E27"/>
    <w:rsid w:val="009C42E7"/>
    <w:rsid w:val="009C6CE4"/>
    <w:rsid w:val="009D5A1B"/>
    <w:rsid w:val="009D66A2"/>
    <w:rsid w:val="009E2AB7"/>
    <w:rsid w:val="009F6288"/>
    <w:rsid w:val="009F6CC3"/>
    <w:rsid w:val="00A0350B"/>
    <w:rsid w:val="00A0380A"/>
    <w:rsid w:val="00A064EE"/>
    <w:rsid w:val="00A07271"/>
    <w:rsid w:val="00A118C0"/>
    <w:rsid w:val="00A128CB"/>
    <w:rsid w:val="00A15AE4"/>
    <w:rsid w:val="00A162D7"/>
    <w:rsid w:val="00A3085B"/>
    <w:rsid w:val="00A30D6B"/>
    <w:rsid w:val="00A33F37"/>
    <w:rsid w:val="00A34393"/>
    <w:rsid w:val="00A428CD"/>
    <w:rsid w:val="00A44F9D"/>
    <w:rsid w:val="00A51D0F"/>
    <w:rsid w:val="00A52B0A"/>
    <w:rsid w:val="00A54773"/>
    <w:rsid w:val="00A62E2F"/>
    <w:rsid w:val="00A6407C"/>
    <w:rsid w:val="00A67766"/>
    <w:rsid w:val="00A73173"/>
    <w:rsid w:val="00A751EF"/>
    <w:rsid w:val="00A92C06"/>
    <w:rsid w:val="00AA11DD"/>
    <w:rsid w:val="00AA514A"/>
    <w:rsid w:val="00AB11CC"/>
    <w:rsid w:val="00AB1250"/>
    <w:rsid w:val="00AB3274"/>
    <w:rsid w:val="00AB67D3"/>
    <w:rsid w:val="00AB70E7"/>
    <w:rsid w:val="00AC47A2"/>
    <w:rsid w:val="00AC4B11"/>
    <w:rsid w:val="00AC4E42"/>
    <w:rsid w:val="00AC73C8"/>
    <w:rsid w:val="00AD1405"/>
    <w:rsid w:val="00AD1B36"/>
    <w:rsid w:val="00AE1235"/>
    <w:rsid w:val="00AE3614"/>
    <w:rsid w:val="00AE7BFB"/>
    <w:rsid w:val="00AE7F09"/>
    <w:rsid w:val="00AF39CC"/>
    <w:rsid w:val="00AF54B9"/>
    <w:rsid w:val="00AF70F1"/>
    <w:rsid w:val="00B01495"/>
    <w:rsid w:val="00B01A43"/>
    <w:rsid w:val="00B01C7E"/>
    <w:rsid w:val="00B0352B"/>
    <w:rsid w:val="00B03F66"/>
    <w:rsid w:val="00B06687"/>
    <w:rsid w:val="00B1067B"/>
    <w:rsid w:val="00B127E5"/>
    <w:rsid w:val="00B16411"/>
    <w:rsid w:val="00B22F47"/>
    <w:rsid w:val="00B27AD9"/>
    <w:rsid w:val="00B320EA"/>
    <w:rsid w:val="00B32D35"/>
    <w:rsid w:val="00B33C92"/>
    <w:rsid w:val="00B34384"/>
    <w:rsid w:val="00B3508B"/>
    <w:rsid w:val="00B36340"/>
    <w:rsid w:val="00B36BD5"/>
    <w:rsid w:val="00B37A90"/>
    <w:rsid w:val="00B52089"/>
    <w:rsid w:val="00B56AE7"/>
    <w:rsid w:val="00B6547A"/>
    <w:rsid w:val="00B75BB4"/>
    <w:rsid w:val="00B763CA"/>
    <w:rsid w:val="00B82A05"/>
    <w:rsid w:val="00B9035E"/>
    <w:rsid w:val="00B93816"/>
    <w:rsid w:val="00BA197D"/>
    <w:rsid w:val="00BA34B3"/>
    <w:rsid w:val="00BB1D8D"/>
    <w:rsid w:val="00BB3D54"/>
    <w:rsid w:val="00BC39CD"/>
    <w:rsid w:val="00BC5BA1"/>
    <w:rsid w:val="00BC72AC"/>
    <w:rsid w:val="00BD170F"/>
    <w:rsid w:val="00BD23CE"/>
    <w:rsid w:val="00BD5737"/>
    <w:rsid w:val="00BD7F4B"/>
    <w:rsid w:val="00BE0B96"/>
    <w:rsid w:val="00BE333F"/>
    <w:rsid w:val="00BE5AD3"/>
    <w:rsid w:val="00BF042A"/>
    <w:rsid w:val="00BF168E"/>
    <w:rsid w:val="00BF39F8"/>
    <w:rsid w:val="00C00357"/>
    <w:rsid w:val="00C1279A"/>
    <w:rsid w:val="00C15868"/>
    <w:rsid w:val="00C1632A"/>
    <w:rsid w:val="00C16520"/>
    <w:rsid w:val="00C21B38"/>
    <w:rsid w:val="00C21E41"/>
    <w:rsid w:val="00C306C8"/>
    <w:rsid w:val="00C31FE0"/>
    <w:rsid w:val="00C32FA7"/>
    <w:rsid w:val="00C346BB"/>
    <w:rsid w:val="00C41AAD"/>
    <w:rsid w:val="00C4290D"/>
    <w:rsid w:val="00C45D9A"/>
    <w:rsid w:val="00C521B3"/>
    <w:rsid w:val="00C55AB1"/>
    <w:rsid w:val="00C56D22"/>
    <w:rsid w:val="00C57874"/>
    <w:rsid w:val="00C604A9"/>
    <w:rsid w:val="00C618D9"/>
    <w:rsid w:val="00C66E0F"/>
    <w:rsid w:val="00C67636"/>
    <w:rsid w:val="00C704A2"/>
    <w:rsid w:val="00C72C9E"/>
    <w:rsid w:val="00C75597"/>
    <w:rsid w:val="00C77E45"/>
    <w:rsid w:val="00C819BE"/>
    <w:rsid w:val="00C82611"/>
    <w:rsid w:val="00C928E5"/>
    <w:rsid w:val="00C9346D"/>
    <w:rsid w:val="00C958C2"/>
    <w:rsid w:val="00C96F09"/>
    <w:rsid w:val="00CA715E"/>
    <w:rsid w:val="00CB1C6E"/>
    <w:rsid w:val="00CB2EB4"/>
    <w:rsid w:val="00CB5EB1"/>
    <w:rsid w:val="00CC383F"/>
    <w:rsid w:val="00CD0AD1"/>
    <w:rsid w:val="00CD0EC3"/>
    <w:rsid w:val="00CD5776"/>
    <w:rsid w:val="00CE0D0D"/>
    <w:rsid w:val="00CE662F"/>
    <w:rsid w:val="00CF051B"/>
    <w:rsid w:val="00CF12BA"/>
    <w:rsid w:val="00CF6D87"/>
    <w:rsid w:val="00CF6DB2"/>
    <w:rsid w:val="00D0204D"/>
    <w:rsid w:val="00D04F17"/>
    <w:rsid w:val="00D157DF"/>
    <w:rsid w:val="00D161FB"/>
    <w:rsid w:val="00D1702B"/>
    <w:rsid w:val="00D17704"/>
    <w:rsid w:val="00D20CAA"/>
    <w:rsid w:val="00D24D4F"/>
    <w:rsid w:val="00D27A83"/>
    <w:rsid w:val="00D308EB"/>
    <w:rsid w:val="00D323C5"/>
    <w:rsid w:val="00D33FDC"/>
    <w:rsid w:val="00D41DEA"/>
    <w:rsid w:val="00D42573"/>
    <w:rsid w:val="00D54D8E"/>
    <w:rsid w:val="00D563F0"/>
    <w:rsid w:val="00D604F3"/>
    <w:rsid w:val="00D63108"/>
    <w:rsid w:val="00D73499"/>
    <w:rsid w:val="00D750E8"/>
    <w:rsid w:val="00D81897"/>
    <w:rsid w:val="00D838C5"/>
    <w:rsid w:val="00D912C3"/>
    <w:rsid w:val="00D951F0"/>
    <w:rsid w:val="00D97215"/>
    <w:rsid w:val="00DA1D1B"/>
    <w:rsid w:val="00DA2EAC"/>
    <w:rsid w:val="00DA4F45"/>
    <w:rsid w:val="00DA7C18"/>
    <w:rsid w:val="00DB2BCC"/>
    <w:rsid w:val="00DB5AD1"/>
    <w:rsid w:val="00DB79FC"/>
    <w:rsid w:val="00DC1E39"/>
    <w:rsid w:val="00DC2D2F"/>
    <w:rsid w:val="00DC387A"/>
    <w:rsid w:val="00DF12DF"/>
    <w:rsid w:val="00DF2C46"/>
    <w:rsid w:val="00DF5320"/>
    <w:rsid w:val="00E003A7"/>
    <w:rsid w:val="00E15286"/>
    <w:rsid w:val="00E202AC"/>
    <w:rsid w:val="00E2239B"/>
    <w:rsid w:val="00E22CB9"/>
    <w:rsid w:val="00E31BBD"/>
    <w:rsid w:val="00E325AE"/>
    <w:rsid w:val="00E42DBB"/>
    <w:rsid w:val="00E674CE"/>
    <w:rsid w:val="00E67652"/>
    <w:rsid w:val="00E7130F"/>
    <w:rsid w:val="00E75B3F"/>
    <w:rsid w:val="00E76005"/>
    <w:rsid w:val="00E80C54"/>
    <w:rsid w:val="00E837CE"/>
    <w:rsid w:val="00E908C0"/>
    <w:rsid w:val="00E90938"/>
    <w:rsid w:val="00E93646"/>
    <w:rsid w:val="00E96CDC"/>
    <w:rsid w:val="00EA2AAF"/>
    <w:rsid w:val="00EB0262"/>
    <w:rsid w:val="00EB2692"/>
    <w:rsid w:val="00EB414C"/>
    <w:rsid w:val="00EB52FC"/>
    <w:rsid w:val="00EB655C"/>
    <w:rsid w:val="00EC19B9"/>
    <w:rsid w:val="00EC3716"/>
    <w:rsid w:val="00EC3FF4"/>
    <w:rsid w:val="00ED4883"/>
    <w:rsid w:val="00ED6540"/>
    <w:rsid w:val="00EE0424"/>
    <w:rsid w:val="00EE227E"/>
    <w:rsid w:val="00EE383D"/>
    <w:rsid w:val="00EE38C5"/>
    <w:rsid w:val="00EF0B0F"/>
    <w:rsid w:val="00EF6723"/>
    <w:rsid w:val="00EF6871"/>
    <w:rsid w:val="00F04B58"/>
    <w:rsid w:val="00F04D02"/>
    <w:rsid w:val="00F07A4D"/>
    <w:rsid w:val="00F1158D"/>
    <w:rsid w:val="00F12279"/>
    <w:rsid w:val="00F13551"/>
    <w:rsid w:val="00F13907"/>
    <w:rsid w:val="00F165CD"/>
    <w:rsid w:val="00F206BA"/>
    <w:rsid w:val="00F229ED"/>
    <w:rsid w:val="00F31B50"/>
    <w:rsid w:val="00F3259F"/>
    <w:rsid w:val="00F34C1C"/>
    <w:rsid w:val="00F402CC"/>
    <w:rsid w:val="00F45907"/>
    <w:rsid w:val="00F466A9"/>
    <w:rsid w:val="00F47030"/>
    <w:rsid w:val="00F52936"/>
    <w:rsid w:val="00F53D61"/>
    <w:rsid w:val="00F60AFF"/>
    <w:rsid w:val="00F644A8"/>
    <w:rsid w:val="00F66F61"/>
    <w:rsid w:val="00F82492"/>
    <w:rsid w:val="00F82652"/>
    <w:rsid w:val="00F8282E"/>
    <w:rsid w:val="00F83F1B"/>
    <w:rsid w:val="00F86EA7"/>
    <w:rsid w:val="00F93FDC"/>
    <w:rsid w:val="00F9400F"/>
    <w:rsid w:val="00F95FDE"/>
    <w:rsid w:val="00F96A63"/>
    <w:rsid w:val="00FA0114"/>
    <w:rsid w:val="00FA2AF9"/>
    <w:rsid w:val="00FA3615"/>
    <w:rsid w:val="00FB01B2"/>
    <w:rsid w:val="00FB6F23"/>
    <w:rsid w:val="00FB7F5C"/>
    <w:rsid w:val="00FC0C06"/>
    <w:rsid w:val="00FC3A9A"/>
    <w:rsid w:val="00FC44AC"/>
    <w:rsid w:val="00FC45AF"/>
    <w:rsid w:val="00FC7050"/>
    <w:rsid w:val="00FD1DBC"/>
    <w:rsid w:val="00FD5AB4"/>
    <w:rsid w:val="00FD5C4C"/>
    <w:rsid w:val="00FE0065"/>
    <w:rsid w:val="00FE069C"/>
    <w:rsid w:val="00FF16EB"/>
    <w:rsid w:val="00FF1F30"/>
    <w:rsid w:val="00FF323F"/>
    <w:rsid w:val="00FF33EB"/>
    <w:rsid w:val="00FF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95F21-6CA9-4097-955B-C848D611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8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5778"/>
    <w:pPr>
      <w:tabs>
        <w:tab w:val="center" w:pos="4677"/>
        <w:tab w:val="right" w:pos="9355"/>
      </w:tabs>
    </w:pPr>
  </w:style>
  <w:style w:type="character" w:styleId="a4">
    <w:name w:val="page number"/>
    <w:basedOn w:val="a0"/>
    <w:rsid w:val="002F5778"/>
  </w:style>
  <w:style w:type="paragraph" w:styleId="a5">
    <w:name w:val="Balloon Text"/>
    <w:basedOn w:val="a"/>
    <w:semiHidden/>
    <w:rsid w:val="002F5778"/>
    <w:rPr>
      <w:rFonts w:ascii="Tahoma" w:hAnsi="Tahoma" w:cs="Tahoma"/>
      <w:sz w:val="16"/>
      <w:szCs w:val="16"/>
    </w:rPr>
  </w:style>
  <w:style w:type="paragraph" w:customStyle="1" w:styleId="ConsNormal">
    <w:name w:val="ConsNormal"/>
    <w:rsid w:val="00367337"/>
    <w:pPr>
      <w:widowControl w:val="0"/>
      <w:autoSpaceDE w:val="0"/>
      <w:autoSpaceDN w:val="0"/>
      <w:adjustRightInd w:val="0"/>
      <w:ind w:firstLine="720"/>
    </w:pPr>
    <w:rPr>
      <w:rFonts w:ascii="Arial" w:hAnsi="Arial" w:cs="Arial"/>
    </w:rPr>
  </w:style>
  <w:style w:type="paragraph" w:customStyle="1" w:styleId="ConsPlusNormal">
    <w:name w:val="ConsPlusNormal"/>
    <w:rsid w:val="00367337"/>
    <w:pPr>
      <w:autoSpaceDE w:val="0"/>
      <w:autoSpaceDN w:val="0"/>
      <w:adjustRightInd w:val="0"/>
      <w:ind w:firstLine="720"/>
    </w:pPr>
    <w:rPr>
      <w:rFonts w:ascii="Arial" w:hAnsi="Arial" w:cs="Arial"/>
    </w:rPr>
  </w:style>
  <w:style w:type="paragraph" w:styleId="a6">
    <w:name w:val="Body Text"/>
    <w:basedOn w:val="a"/>
    <w:rsid w:val="008A5AD4"/>
    <w:pPr>
      <w:widowControl w:val="0"/>
    </w:pPr>
    <w:rPr>
      <w:b/>
      <w:bCs/>
      <w:sz w:val="30"/>
      <w:szCs w:val="30"/>
    </w:rPr>
  </w:style>
  <w:style w:type="paragraph" w:styleId="2">
    <w:name w:val="Body Text 2"/>
    <w:basedOn w:val="a"/>
    <w:rsid w:val="008A5AD4"/>
    <w:pPr>
      <w:spacing w:before="120" w:after="120" w:line="480" w:lineRule="auto"/>
      <w:ind w:firstLine="720"/>
      <w:jc w:val="both"/>
    </w:pPr>
    <w:rPr>
      <w:sz w:val="28"/>
      <w:szCs w:val="28"/>
    </w:rPr>
  </w:style>
  <w:style w:type="paragraph" w:customStyle="1" w:styleId="ConsPlusNonformat">
    <w:name w:val="ConsPlusNonformat"/>
    <w:uiPriority w:val="99"/>
    <w:rsid w:val="003641E6"/>
    <w:pPr>
      <w:autoSpaceDE w:val="0"/>
      <w:autoSpaceDN w:val="0"/>
      <w:adjustRightInd w:val="0"/>
    </w:pPr>
    <w:rPr>
      <w:rFonts w:ascii="Courier New" w:hAnsi="Courier New" w:cs="Courier New"/>
    </w:rPr>
  </w:style>
  <w:style w:type="table" w:styleId="a7">
    <w:name w:val="Table Grid"/>
    <w:basedOn w:val="a1"/>
    <w:rsid w:val="0036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9654">
      <w:bodyDiv w:val="1"/>
      <w:marLeft w:val="0"/>
      <w:marRight w:val="0"/>
      <w:marTop w:val="0"/>
      <w:marBottom w:val="0"/>
      <w:divBdr>
        <w:top w:val="none" w:sz="0" w:space="0" w:color="auto"/>
        <w:left w:val="none" w:sz="0" w:space="0" w:color="auto"/>
        <w:bottom w:val="none" w:sz="0" w:space="0" w:color="auto"/>
        <w:right w:val="none" w:sz="0" w:space="0" w:color="auto"/>
      </w:divBdr>
    </w:div>
    <w:div w:id="13790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A8D3-02F4-4DC4-9E14-E2CD374E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10260</Words>
  <Characters>58484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З А К О Н</vt:lpstr>
    </vt:vector>
  </TitlesOfParts>
  <Company>УИРЗ</Company>
  <LinksUpToDate>false</LinksUpToDate>
  <CharactersWithSpaces>68607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О Н</dc:title>
  <dc:creator>shipanov</dc:creator>
  <cp:lastModifiedBy>Хлыбова Елена Александровна</cp:lastModifiedBy>
  <cp:revision>14</cp:revision>
  <cp:lastPrinted>2015-08-03T05:17:00Z</cp:lastPrinted>
  <dcterms:created xsi:type="dcterms:W3CDTF">2015-10-05T05:42:00Z</dcterms:created>
  <dcterms:modified xsi:type="dcterms:W3CDTF">2015-10-05T11:43:00Z</dcterms:modified>
</cp:coreProperties>
</file>